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0DB" w:rsidRDefault="00577383" w:rsidP="00863233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Právny štát: „Štát, v ktorom vládne právo.“ (z Wikipédie)</w:t>
      </w:r>
    </w:p>
    <w:p w:rsidR="00D81B43" w:rsidRDefault="00360BC3" w:rsidP="0086475C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Aj keď táto definícia toh</w:t>
      </w:r>
      <w:r w:rsidR="0086475C">
        <w:rPr>
          <w:rFonts w:ascii="Century Schoolbook" w:hAnsi="Century Schoolbook"/>
          <w:lang w:val="sk-SK"/>
        </w:rPr>
        <w:t>t</w:t>
      </w:r>
      <w:r>
        <w:rPr>
          <w:rFonts w:ascii="Century Schoolbook" w:hAnsi="Century Schoolbook"/>
          <w:lang w:val="sk-SK"/>
        </w:rPr>
        <w:t>o pojmu je iba symbolická, mohli by sme sa pýtať, prečo si na vo</w:t>
      </w:r>
      <w:r w:rsidRPr="00360BC3">
        <w:rPr>
          <w:rFonts w:ascii="Century Schoolbook" w:hAnsi="Century Schoolbook"/>
          <w:lang w:val="sk-SK"/>
        </w:rPr>
        <w:t>ľ</w:t>
      </w:r>
      <w:r w:rsidR="0086475C">
        <w:rPr>
          <w:rFonts w:ascii="Century Schoolbook" w:hAnsi="Century Schoolbook"/>
          <w:lang w:val="sk-SK"/>
        </w:rPr>
        <w:t xml:space="preserve">bách </w:t>
      </w:r>
      <w:r w:rsidR="00C7193B">
        <w:rPr>
          <w:rFonts w:ascii="Century Schoolbook" w:hAnsi="Century Schoolbook"/>
          <w:lang w:val="sk-SK"/>
        </w:rPr>
        <w:t xml:space="preserve">volíme vládu, ak </w:t>
      </w:r>
      <w:r>
        <w:rPr>
          <w:rFonts w:ascii="Century Schoolbook" w:hAnsi="Century Schoolbook"/>
          <w:lang w:val="sk-SK"/>
        </w:rPr>
        <w:t xml:space="preserve">nie je ona, ktorá v našom štáte vládne. Veci </w:t>
      </w:r>
      <w:r w:rsidR="006C0F1D">
        <w:rPr>
          <w:rFonts w:ascii="Century Schoolbook" w:hAnsi="Century Schoolbook"/>
          <w:lang w:val="sk-SK"/>
        </w:rPr>
        <w:t xml:space="preserve">sú </w:t>
      </w:r>
      <w:r>
        <w:rPr>
          <w:rFonts w:ascii="Century Schoolbook" w:hAnsi="Century Schoolbook"/>
          <w:lang w:val="sk-SK"/>
        </w:rPr>
        <w:t>ale ove</w:t>
      </w:r>
      <w:r w:rsidRPr="00360BC3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a </w:t>
      </w:r>
      <w:r w:rsidR="006C0F1D">
        <w:rPr>
          <w:rFonts w:ascii="Century Schoolbook" w:hAnsi="Century Schoolbook"/>
          <w:lang w:val="sk-SK"/>
        </w:rPr>
        <w:t xml:space="preserve">zložitejšie, najmä z toho </w:t>
      </w:r>
      <w:r w:rsidR="00C7193B">
        <w:rPr>
          <w:rFonts w:ascii="Century Schoolbook" w:hAnsi="Century Schoolbook"/>
          <w:lang w:val="sk-SK"/>
        </w:rPr>
        <w:t>h</w:t>
      </w:r>
      <w:r w:rsidR="00C7193B" w:rsidRPr="00360BC3">
        <w:rPr>
          <w:rFonts w:ascii="Century Schoolbook" w:hAnsi="Century Schoolbook"/>
          <w:lang w:val="sk-SK"/>
        </w:rPr>
        <w:t>ľ</w:t>
      </w:r>
      <w:r w:rsidR="00C7193B">
        <w:rPr>
          <w:rFonts w:ascii="Century Schoolbook" w:hAnsi="Century Schoolbook"/>
          <w:lang w:val="sk-SK"/>
        </w:rPr>
        <w:t>adiska, ktoré majú naše stredoeurópske štáty. Predovšetkým si musíme uvedomiť, že základ</w:t>
      </w:r>
      <w:r w:rsidR="006C0F1D">
        <w:rPr>
          <w:rFonts w:ascii="Century Schoolbook" w:hAnsi="Century Schoolbook"/>
          <w:lang w:val="sk-SK"/>
        </w:rPr>
        <w:t xml:space="preserve">om fungovania právneho štátu je </w:t>
      </w:r>
      <w:r w:rsidR="00C7193B">
        <w:rPr>
          <w:rFonts w:ascii="Century Schoolbook" w:hAnsi="Century Schoolbook"/>
          <w:lang w:val="sk-SK"/>
        </w:rPr>
        <w:t>fakt, že občania toh</w:t>
      </w:r>
      <w:r w:rsidR="006C0F1D">
        <w:rPr>
          <w:rFonts w:ascii="Century Schoolbook" w:hAnsi="Century Schoolbook"/>
          <w:lang w:val="sk-SK"/>
        </w:rPr>
        <w:t>t</w:t>
      </w:r>
      <w:r w:rsidR="00C7193B">
        <w:rPr>
          <w:rFonts w:ascii="Century Schoolbook" w:hAnsi="Century Schoolbook"/>
          <w:lang w:val="sk-SK"/>
        </w:rPr>
        <w:t xml:space="preserve">o štátu vedia o tom, aké majú práva a povinnosti, pretože sú jasne predefinované, a tým pádom môžu s nimi </w:t>
      </w:r>
      <w:r w:rsidR="006C0F1D">
        <w:rPr>
          <w:rFonts w:ascii="Century Schoolbook" w:hAnsi="Century Schoolbook"/>
          <w:lang w:val="sk-SK"/>
        </w:rPr>
        <w:t>na</w:t>
      </w:r>
      <w:r w:rsidR="00D81B43">
        <w:rPr>
          <w:rFonts w:ascii="Century Schoolbook" w:hAnsi="Century Schoolbook"/>
          <w:lang w:val="sk-SK"/>
        </w:rPr>
        <w:t>plánovať.</w:t>
      </w:r>
    </w:p>
    <w:p w:rsidR="00577383" w:rsidRDefault="00C7193B" w:rsidP="00D81B43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Právny štát je v našom stredoeurópskom príklade parlamentnou demokraciou, čo znamená, že zákony tvorí a schváli väčšina poslancov v parlamente, buď </w:t>
      </w:r>
      <w:r w:rsidR="006C0F1D">
        <w:rPr>
          <w:rFonts w:ascii="Century Schoolbook" w:hAnsi="Century Schoolbook"/>
          <w:lang w:val="sk-SK"/>
        </w:rPr>
        <w:t xml:space="preserve">je </w:t>
      </w:r>
      <w:r>
        <w:rPr>
          <w:rFonts w:ascii="Century Schoolbook" w:hAnsi="Century Schoolbook"/>
          <w:lang w:val="sk-SK"/>
        </w:rPr>
        <w:t>tvorená iba jednou stranou, alebo rôznymi stranami</w:t>
      </w:r>
      <w:r w:rsidR="00D81B43">
        <w:rPr>
          <w:rFonts w:ascii="Century Schoolbook" w:hAnsi="Century Schoolbook"/>
          <w:lang w:val="sk-SK"/>
        </w:rPr>
        <w:t xml:space="preserve"> vo forme koalície. Takýto systém vždy musí obsahovať takzvané brzdy a protiváhy, čo znam</w:t>
      </w:r>
      <w:r w:rsidR="006C0F1D">
        <w:rPr>
          <w:rFonts w:ascii="Century Schoolbook" w:hAnsi="Century Schoolbook"/>
          <w:lang w:val="sk-SK"/>
        </w:rPr>
        <w:t xml:space="preserve">ená, že parlamentná väčšina je </w:t>
      </w:r>
      <w:r w:rsidR="00D81B43">
        <w:rPr>
          <w:rFonts w:ascii="Century Schoolbook" w:hAnsi="Century Schoolbook"/>
          <w:lang w:val="sk-SK"/>
        </w:rPr>
        <w:t>kontrolovaná organiz</w:t>
      </w:r>
      <w:bookmarkStart w:id="0" w:name="_GoBack"/>
      <w:r w:rsidR="00D81B43">
        <w:rPr>
          <w:rFonts w:ascii="Century Schoolbook" w:hAnsi="Century Schoolbook"/>
          <w:lang w:val="sk-SK"/>
        </w:rPr>
        <w:t>áci</w:t>
      </w:r>
      <w:bookmarkEnd w:id="0"/>
      <w:r w:rsidR="00D81B43">
        <w:rPr>
          <w:rFonts w:ascii="Century Schoolbook" w:hAnsi="Century Schoolbook"/>
          <w:lang w:val="sk-SK"/>
        </w:rPr>
        <w:t>ami, ktoré sú od vlády nezávislé. Tieto brzdy a protiváhy</w:t>
      </w:r>
      <w:r w:rsidR="006C0F1D">
        <w:rPr>
          <w:rFonts w:ascii="Century Schoolbook" w:hAnsi="Century Schoolbook"/>
          <w:lang w:val="sk-SK"/>
        </w:rPr>
        <w:t xml:space="preserve"> sú zárukou, aby vláda nemohla </w:t>
      </w:r>
      <w:r w:rsidR="00D81B43">
        <w:rPr>
          <w:rFonts w:ascii="Century Schoolbook" w:hAnsi="Century Schoolbook"/>
          <w:lang w:val="sk-SK"/>
        </w:rPr>
        <w:t xml:space="preserve">robiť to, </w:t>
      </w:r>
      <w:r w:rsidR="006C0F1D">
        <w:rPr>
          <w:rFonts w:ascii="Century Schoolbook" w:hAnsi="Century Schoolbook"/>
          <w:lang w:val="sk-SK"/>
        </w:rPr>
        <w:t xml:space="preserve">čo </w:t>
      </w:r>
      <w:r w:rsidR="00D81B43">
        <w:rPr>
          <w:rFonts w:ascii="Century Schoolbook" w:hAnsi="Century Schoolbook"/>
          <w:lang w:val="sk-SK"/>
        </w:rPr>
        <w:t>len chce, a okrem týchto organizácií je dôležité to, aby opozícia, ktorá je tvorená opozičnými stranami, splnila svoju úlohu.</w:t>
      </w:r>
    </w:p>
    <w:p w:rsidR="00D81B43" w:rsidRDefault="00D81B43" w:rsidP="00863233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>Vzh</w:t>
      </w:r>
      <w:r w:rsidRPr="00360BC3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adom na skutočnosť, že naše stredoeurópske demokr</w:t>
      </w:r>
      <w:r w:rsidR="006C0F1D">
        <w:rPr>
          <w:rFonts w:ascii="Century Schoolbook" w:hAnsi="Century Schoolbook"/>
          <w:lang w:val="sk-SK"/>
        </w:rPr>
        <w:t>a</w:t>
      </w:r>
      <w:r>
        <w:rPr>
          <w:rFonts w:ascii="Century Schoolbook" w:hAnsi="Century Schoolbook"/>
          <w:lang w:val="sk-SK"/>
        </w:rPr>
        <w:t>cie sú príliš mladé, nefungujú ažtak dobre, ako demokratické štáty na západe. Je to súčasťou socialistického dedičstva</w:t>
      </w:r>
      <w:r w:rsidR="001A1943">
        <w:rPr>
          <w:rFonts w:ascii="Century Schoolbook" w:hAnsi="Century Schoolbook"/>
          <w:lang w:val="sk-SK"/>
        </w:rPr>
        <w:t xml:space="preserve">: občania si </w:t>
      </w:r>
      <w:r w:rsidR="006C0F1D">
        <w:rPr>
          <w:rFonts w:ascii="Century Schoolbook" w:hAnsi="Century Schoolbook"/>
          <w:lang w:val="sk-SK"/>
        </w:rPr>
        <w:t>nevážia</w:t>
      </w:r>
      <w:r w:rsidR="001A1943">
        <w:rPr>
          <w:rFonts w:ascii="Century Schoolbook" w:hAnsi="Century Schoolbook"/>
          <w:lang w:val="sk-SK"/>
        </w:rPr>
        <w:t xml:space="preserve"> výhody demokratického fungovania, a zároveň majú silné e</w:t>
      </w:r>
      <w:r w:rsidR="006C0F1D">
        <w:rPr>
          <w:rFonts w:ascii="Century Schoolbook" w:hAnsi="Century Schoolbook"/>
          <w:lang w:val="sk-SK"/>
        </w:rPr>
        <w:t>mócie, ktoré súvisia s výhodami</w:t>
      </w:r>
      <w:r w:rsidR="001A1943">
        <w:rPr>
          <w:rFonts w:ascii="Century Schoolbook" w:hAnsi="Century Schoolbook"/>
          <w:lang w:val="sk-SK"/>
        </w:rPr>
        <w:t xml:space="preserve"> nedemokratického socialistického štátu (každy občan mal prácu, bol prodiadok a pokoj, atď.).</w:t>
      </w:r>
    </w:p>
    <w:p w:rsidR="001A1943" w:rsidRPr="00577383" w:rsidRDefault="001A1943" w:rsidP="00863233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</w:r>
      <w:r w:rsidR="008C5AC9">
        <w:rPr>
          <w:rFonts w:ascii="Century Schoolbook" w:hAnsi="Century Schoolbook"/>
          <w:lang w:val="sk-SK"/>
        </w:rPr>
        <w:t xml:space="preserve">Máme za sebou 30 demokratických rokov, ale je možné povedať, že sme iba na začiatku tej </w:t>
      </w:r>
      <w:r w:rsidR="00F80345">
        <w:rPr>
          <w:rFonts w:ascii="Century Schoolbook" w:hAnsi="Century Schoolbook"/>
          <w:lang w:val="sk-SK"/>
        </w:rPr>
        <w:t>cesty k dobre fungujúcej demokra</w:t>
      </w:r>
      <w:r w:rsidR="008C5AC9">
        <w:rPr>
          <w:rFonts w:ascii="Century Schoolbook" w:hAnsi="Century Schoolbook"/>
          <w:lang w:val="sk-SK"/>
        </w:rPr>
        <w:t>cii. Máme tie</w:t>
      </w:r>
      <w:r w:rsidR="00282E6D">
        <w:rPr>
          <w:rFonts w:ascii="Century Schoolbook" w:hAnsi="Century Schoolbook"/>
          <w:lang w:val="sk-SK"/>
        </w:rPr>
        <w:t>to</w:t>
      </w:r>
      <w:r w:rsidR="008C5AC9">
        <w:rPr>
          <w:rFonts w:ascii="Century Schoolbook" w:hAnsi="Century Schoolbook"/>
          <w:lang w:val="sk-SK"/>
        </w:rPr>
        <w:t xml:space="preserve"> otázky a odpovede, a pod</w:t>
      </w:r>
      <w:r w:rsidR="008C5AC9" w:rsidRPr="00360BC3">
        <w:rPr>
          <w:rFonts w:ascii="Century Schoolbook" w:hAnsi="Century Schoolbook"/>
          <w:lang w:val="sk-SK"/>
        </w:rPr>
        <w:t>ľ</w:t>
      </w:r>
      <w:r w:rsidR="008C5AC9">
        <w:rPr>
          <w:rFonts w:ascii="Century Schoolbook" w:hAnsi="Century Schoolbook"/>
          <w:lang w:val="sk-SK"/>
        </w:rPr>
        <w:t>a aktuálnych udalostí môžeme mať taký falošný dojem, akoby toto obdobie nebolo úspešné</w:t>
      </w:r>
      <w:r w:rsidR="002073A1">
        <w:rPr>
          <w:rFonts w:ascii="Century Schoolbook" w:hAnsi="Century Schoolbook"/>
          <w:lang w:val="sk-SK"/>
        </w:rPr>
        <w:t>. Stredná Euópa stojí</w:t>
      </w:r>
      <w:r w:rsidR="008C5AC9">
        <w:rPr>
          <w:rFonts w:ascii="Century Schoolbook" w:hAnsi="Century Schoolbook"/>
          <w:lang w:val="sk-SK"/>
        </w:rPr>
        <w:t xml:space="preserve"> pred ďalšou križovatkou, a</w:t>
      </w:r>
      <w:r w:rsidR="00BE2E26">
        <w:rPr>
          <w:rFonts w:ascii="Century Schoolbook" w:hAnsi="Century Schoolbook"/>
          <w:lang w:val="sk-SK"/>
        </w:rPr>
        <w:t xml:space="preserve"> vôbec </w:t>
      </w:r>
      <w:r w:rsidR="008C5AC9">
        <w:rPr>
          <w:rFonts w:ascii="Century Schoolbook" w:hAnsi="Century Schoolbook"/>
          <w:lang w:val="sk-SK"/>
        </w:rPr>
        <w:t>nie je</w:t>
      </w:r>
      <w:r w:rsidR="00BE2E26">
        <w:rPr>
          <w:rFonts w:ascii="Century Schoolbook" w:hAnsi="Century Schoolbook"/>
          <w:lang w:val="sk-SK"/>
        </w:rPr>
        <w:t xml:space="preserve"> </w:t>
      </w:r>
      <w:r w:rsidR="008C5AC9">
        <w:rPr>
          <w:rFonts w:ascii="Century Schoolbook" w:hAnsi="Century Schoolbook"/>
          <w:lang w:val="sk-SK"/>
        </w:rPr>
        <w:t>jedno, aký bude nový smer.</w:t>
      </w:r>
    </w:p>
    <w:sectPr w:rsidR="001A1943" w:rsidRPr="00577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33"/>
    <w:rsid w:val="000D0AB3"/>
    <w:rsid w:val="001A1943"/>
    <w:rsid w:val="00206D51"/>
    <w:rsid w:val="002073A1"/>
    <w:rsid w:val="00282E6D"/>
    <w:rsid w:val="00360BC3"/>
    <w:rsid w:val="00533C59"/>
    <w:rsid w:val="00577383"/>
    <w:rsid w:val="00626F97"/>
    <w:rsid w:val="006512A9"/>
    <w:rsid w:val="006C0F1D"/>
    <w:rsid w:val="00844817"/>
    <w:rsid w:val="00863233"/>
    <w:rsid w:val="0086475C"/>
    <w:rsid w:val="008A1A84"/>
    <w:rsid w:val="008C5AC9"/>
    <w:rsid w:val="008D4563"/>
    <w:rsid w:val="00941F35"/>
    <w:rsid w:val="009B566D"/>
    <w:rsid w:val="00AC50DB"/>
    <w:rsid w:val="00BE2E26"/>
    <w:rsid w:val="00C7193B"/>
    <w:rsid w:val="00CD6E74"/>
    <w:rsid w:val="00D81B43"/>
    <w:rsid w:val="00ED0B95"/>
    <w:rsid w:val="00F22431"/>
    <w:rsid w:val="00F8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63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3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63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3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227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19</cp:revision>
  <dcterms:created xsi:type="dcterms:W3CDTF">2019-11-24T06:00:00Z</dcterms:created>
  <dcterms:modified xsi:type="dcterms:W3CDTF">2019-12-15T20:31:00Z</dcterms:modified>
</cp:coreProperties>
</file>