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32" w:rsidRDefault="00B812ED" w:rsidP="0079091B">
      <w:pPr>
        <w:pStyle w:val="Nincstrkz"/>
        <w:rPr>
          <w:rFonts w:ascii="Century Schoolbook" w:hAnsi="Century Schoolbook"/>
          <w:i/>
          <w:u w:val="single"/>
          <w:lang w:val="sk-SK"/>
        </w:rPr>
      </w:pPr>
      <w:r w:rsidRPr="0079091B">
        <w:rPr>
          <w:rFonts w:ascii="Century Schoolbook" w:hAnsi="Century Schoolbook"/>
          <w:i/>
          <w:u w:val="single"/>
          <w:lang w:val="sk-SK"/>
        </w:rPr>
        <w:t>Vzdelávanie nekončí získaním diplomu</w:t>
      </w:r>
    </w:p>
    <w:p w:rsidR="0079091B" w:rsidRPr="0079091B" w:rsidRDefault="0079091B" w:rsidP="0079091B">
      <w:pPr>
        <w:pStyle w:val="Nincstrkz"/>
        <w:rPr>
          <w:rFonts w:ascii="Century Schoolbook" w:hAnsi="Century Schoolbook"/>
          <w:lang w:val="sk-SK"/>
        </w:rPr>
      </w:pPr>
    </w:p>
    <w:p w:rsidR="00B812ED" w:rsidRDefault="00464347" w:rsidP="00876E67">
      <w:pPr>
        <w:ind w:firstLine="708"/>
        <w:jc w:val="both"/>
        <w:rPr>
          <w:rFonts w:ascii="Century Schoolbook" w:hAnsi="Century Schoolbook"/>
          <w:lang w:val="sk-SK"/>
        </w:rPr>
      </w:pPr>
      <w:r w:rsidRPr="00464347">
        <w:rPr>
          <w:rFonts w:ascii="Century Schoolbook" w:hAnsi="Century Schoolbook"/>
          <w:i/>
          <w:lang w:val="sk-SK"/>
        </w:rPr>
        <w:t>„</w:t>
      </w:r>
      <w:r w:rsidRPr="00464347">
        <w:rPr>
          <w:rFonts w:ascii="Century Schoolbook" w:hAnsi="Century Schoolbook"/>
          <w:lang w:val="sk-SK"/>
        </w:rPr>
        <w:t>Учиться, учиться</w:t>
      </w:r>
      <w:r>
        <w:rPr>
          <w:rFonts w:ascii="Century Schoolbook" w:hAnsi="Century Schoolbook"/>
          <w:lang w:val="sk-SK"/>
        </w:rPr>
        <w:t xml:space="preserve"> </w:t>
      </w:r>
      <w:r w:rsidRPr="00464347">
        <w:rPr>
          <w:rFonts w:ascii="Century Schoolbook" w:hAnsi="Century Schoolbook"/>
          <w:lang w:val="sk-SK"/>
        </w:rPr>
        <w:t>и</w:t>
      </w:r>
      <w:r>
        <w:rPr>
          <w:rFonts w:ascii="Century Schoolbook" w:hAnsi="Century Schoolbook"/>
          <w:lang w:val="sk-SK"/>
        </w:rPr>
        <w:t xml:space="preserve"> </w:t>
      </w:r>
      <w:r w:rsidRPr="00464347">
        <w:rPr>
          <w:rFonts w:ascii="Century Schoolbook" w:hAnsi="Century Schoolbook"/>
          <w:lang w:val="sk-SK"/>
        </w:rPr>
        <w:t>учиться</w:t>
      </w:r>
      <w:r>
        <w:rPr>
          <w:rFonts w:ascii="Century Schoolbook" w:hAnsi="Century Schoolbook"/>
          <w:lang w:val="sk-SK"/>
        </w:rPr>
        <w:t xml:space="preserve">“ – najznámejšia citácia od marxistického revolucionára Lenina by mohla byť iba spomienkou na staré časy socializmu-komunizmu, ale faktom, že tieto slová sa stali nadčasovými, ktoré môžu byť nielenže návodom pre mladšie generácie, ale </w:t>
      </w:r>
      <w:r w:rsidR="00F8551A">
        <w:rPr>
          <w:rFonts w:ascii="Century Schoolbook" w:hAnsi="Century Schoolbook"/>
          <w:lang w:val="sk-SK"/>
        </w:rPr>
        <w:t xml:space="preserve">aj heslom školského systému a vzdelávania v 21. storočí. Namiesto toho, aby sme iba krútili hlavou a z tohto dôvodu sme sa cítili vo vlasnej koži zle, musíme sa </w:t>
      </w:r>
      <w:r w:rsidR="00876E67">
        <w:rPr>
          <w:rFonts w:ascii="Century Schoolbook" w:hAnsi="Century Schoolbook"/>
          <w:lang w:val="sk-SK"/>
        </w:rPr>
        <w:t>prispôsobovať</w:t>
      </w:r>
      <w:r w:rsidR="00F8551A">
        <w:rPr>
          <w:rFonts w:ascii="Century Schoolbook" w:hAnsi="Century Schoolbook"/>
          <w:lang w:val="sk-SK"/>
        </w:rPr>
        <w:t xml:space="preserve"> novým podmienkam</w:t>
      </w:r>
      <w:r w:rsidR="00876E67">
        <w:rPr>
          <w:rFonts w:ascii="Century Schoolbook" w:hAnsi="Century Schoolbook"/>
          <w:lang w:val="sk-SK"/>
        </w:rPr>
        <w:t xml:space="preserve"> na pracovnom trhu, pod</w:t>
      </w:r>
      <w:r w:rsidR="00876E67" w:rsidRPr="00876E67">
        <w:rPr>
          <w:rFonts w:ascii="Century Schoolbook" w:hAnsi="Century Schoolbook"/>
          <w:lang w:val="sk-SK"/>
        </w:rPr>
        <w:t>ľ</w:t>
      </w:r>
      <w:r w:rsidR="00876E67">
        <w:rPr>
          <w:rFonts w:ascii="Century Schoolbook" w:hAnsi="Century Schoolbook"/>
          <w:lang w:val="sk-SK"/>
        </w:rPr>
        <w:t xml:space="preserve">a ktorých môžeme jasne povedať, že vzdelávanie neskončí získaním diplomu. Pretože práve napoak: </w:t>
      </w:r>
      <w:r w:rsidR="0079091B">
        <w:rPr>
          <w:rFonts w:ascii="Century Schoolbook" w:hAnsi="Century Schoolbook"/>
          <w:lang w:val="sk-SK"/>
        </w:rPr>
        <w:t>skutočné a nekonečné vzdelávanie</w:t>
      </w:r>
      <w:r w:rsidR="00876E67">
        <w:rPr>
          <w:rFonts w:ascii="Century Schoolbook" w:hAnsi="Century Schoolbook"/>
          <w:lang w:val="sk-SK"/>
        </w:rPr>
        <w:t xml:space="preserve"> iba sa tým začína.</w:t>
      </w:r>
    </w:p>
    <w:p w:rsidR="00876E67" w:rsidRDefault="0079091B" w:rsidP="00876E6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Predovšetkým musíme zodpovedať </w:t>
      </w:r>
      <w:r w:rsidR="00876E67">
        <w:rPr>
          <w:rFonts w:ascii="Century Schoolbook" w:hAnsi="Century Schoolbook"/>
          <w:lang w:val="sk-SK"/>
        </w:rPr>
        <w:t>otázku, akú úlohu majú univerzity v rámci tohto nového školského systému. Vzh</w:t>
      </w:r>
      <w:r w:rsidR="00876E67" w:rsidRPr="00876E67">
        <w:rPr>
          <w:rFonts w:ascii="Century Schoolbook" w:hAnsi="Century Schoolbook"/>
          <w:lang w:val="sk-SK"/>
        </w:rPr>
        <w:t>ľ</w:t>
      </w:r>
      <w:r w:rsidR="00876E67">
        <w:rPr>
          <w:rFonts w:ascii="Century Schoolbook" w:hAnsi="Century Schoolbook"/>
          <w:lang w:val="sk-SK"/>
        </w:rPr>
        <w:t xml:space="preserve">adom na skutočnosť, že  </w:t>
      </w:r>
      <w:r w:rsidR="0091174B">
        <w:rPr>
          <w:rFonts w:ascii="Century Schoolbook" w:hAnsi="Century Schoolbook"/>
          <w:lang w:val="sk-SK"/>
        </w:rPr>
        <w:t xml:space="preserve">univerzitné programy a predmety jednoducho nemôžu sledovať zmeny v technológiach a postupoch, ktoré sú potrebné k tomu, aby študent </w:t>
      </w:r>
      <w:r>
        <w:rPr>
          <w:rFonts w:ascii="Century Schoolbook" w:hAnsi="Century Schoolbook"/>
          <w:lang w:val="sk-SK"/>
        </w:rPr>
        <w:t xml:space="preserve">sa </w:t>
      </w:r>
      <w:r w:rsidR="0091174B">
        <w:rPr>
          <w:rFonts w:ascii="Century Schoolbook" w:hAnsi="Century Schoolbook"/>
          <w:lang w:val="sk-SK"/>
        </w:rPr>
        <w:t xml:space="preserve">po dlých rokoch na </w:t>
      </w:r>
      <w:r>
        <w:rPr>
          <w:rFonts w:ascii="Century Schoolbook" w:hAnsi="Century Schoolbook"/>
          <w:lang w:val="sk-SK"/>
        </w:rPr>
        <w:t>univerzite</w:t>
      </w:r>
      <w:r w:rsidR="0091174B">
        <w:rPr>
          <w:rFonts w:ascii="Century Schoolbook" w:hAnsi="Century Schoolbook"/>
          <w:lang w:val="sk-SK"/>
        </w:rPr>
        <w:t xml:space="preserve"> stal ideálnym pracovníkom, ktorého potrebujú zamestnávatelia na trhu, hlavnou úlohou univerzít je ponuknúť pracovnému trhu takých zamestnancov, ktorí sú schopní si osvojiť nové technológie a postupy vlastnými kompetenciami u firiem dostatočne rýchlo.</w:t>
      </w:r>
    </w:p>
    <w:p w:rsidR="0091174B" w:rsidRDefault="00405444" w:rsidP="00876E6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To jednoznačne znamená, že získanie diplomu je iba začiatkom procesu, ktorý má svetoznámy anglický názov „Lifelong Learning“, teda „tri L“ alebo celoživotné učenie sa. K tomu sú potrebné minimálne dve veci: kompetencia a</w:t>
      </w:r>
      <w:r w:rsidR="00FB2408">
        <w:rPr>
          <w:rFonts w:ascii="Century Schoolbook" w:hAnsi="Century Schoolbook"/>
          <w:lang w:val="sk-SK"/>
        </w:rPr>
        <w:t> schopnosť na prispôsobovanie sa. Základnú kompetenci</w:t>
      </w:r>
      <w:r w:rsidR="0079091B">
        <w:rPr>
          <w:rFonts w:ascii="Century Schoolbook" w:hAnsi="Century Schoolbook"/>
          <w:lang w:val="sk-SK"/>
        </w:rPr>
        <w:t>u</w:t>
      </w:r>
      <w:r w:rsidR="00FB2408">
        <w:rPr>
          <w:rFonts w:ascii="Century Schoolbook" w:hAnsi="Century Schoolbook"/>
          <w:lang w:val="sk-SK"/>
        </w:rPr>
        <w:t xml:space="preserve"> získajú študenti od univerzity, ale prispôsobovanie sa </w:t>
      </w:r>
      <w:r w:rsidR="0079091B">
        <w:rPr>
          <w:rFonts w:ascii="Century Schoolbook" w:hAnsi="Century Schoolbook"/>
          <w:lang w:val="sk-SK"/>
        </w:rPr>
        <w:t>nie je vec, ktorú sa človek môže</w:t>
      </w:r>
      <w:r w:rsidR="00FB2408">
        <w:rPr>
          <w:rFonts w:ascii="Century Schoolbook" w:hAnsi="Century Schoolbook"/>
          <w:lang w:val="sk-SK"/>
        </w:rPr>
        <w:t xml:space="preserve"> naučiť.</w:t>
      </w:r>
    </w:p>
    <w:p w:rsidR="00FB2408" w:rsidRDefault="00FB2408" w:rsidP="00876E6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Rozvinuté európske krajiny si </w:t>
      </w:r>
      <w:r w:rsidR="0000731E">
        <w:rPr>
          <w:rFonts w:ascii="Century Schoolbook" w:hAnsi="Century Schoolbook"/>
          <w:lang w:val="sk-SK"/>
        </w:rPr>
        <w:t>ve</w:t>
      </w:r>
      <w:r w:rsidR="0000731E" w:rsidRPr="0000731E">
        <w:rPr>
          <w:rFonts w:ascii="Century Schoolbook" w:hAnsi="Century Schoolbook"/>
          <w:lang w:val="sk-SK"/>
        </w:rPr>
        <w:t>ľ</w:t>
      </w:r>
      <w:r w:rsidR="0000731E">
        <w:rPr>
          <w:rFonts w:ascii="Century Schoolbook" w:hAnsi="Century Schoolbook"/>
          <w:lang w:val="sk-SK"/>
        </w:rPr>
        <w:t xml:space="preserve">mi </w:t>
      </w:r>
      <w:r>
        <w:rPr>
          <w:rFonts w:ascii="Century Schoolbook" w:hAnsi="Century Schoolbook"/>
          <w:lang w:val="sk-SK"/>
        </w:rPr>
        <w:t>skoro uvedomili,</w:t>
      </w:r>
      <w:r w:rsidR="0000731E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že úlohou modernej univerzity a moderného školského systému je ponuknúť takéto kompete</w:t>
      </w:r>
      <w:r w:rsidR="0000731E">
        <w:rPr>
          <w:rFonts w:ascii="Century Schoolbook" w:hAnsi="Century Schoolbook"/>
          <w:lang w:val="sk-SK"/>
        </w:rPr>
        <w:t>ncie. Kompetencie, vďaka ktorým budúci zamestnanci budú schopní vyštudovať práve to, čo firmy potrebujú.</w:t>
      </w:r>
    </w:p>
    <w:p w:rsidR="003B4360" w:rsidRPr="00876E67" w:rsidRDefault="003B4360" w:rsidP="00876E67">
      <w:pPr>
        <w:ind w:firstLine="708"/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Dôležité by bolo, aby aj ostat</w:t>
      </w:r>
      <w:r w:rsidR="0079091B">
        <w:rPr>
          <w:rFonts w:ascii="Century Schoolbook" w:hAnsi="Century Schoolbook"/>
          <w:lang w:val="sk-SK"/>
        </w:rPr>
        <w:t>né rozvojové európske krajiny</w:t>
      </w:r>
      <w:bookmarkStart w:id="0" w:name="_GoBack"/>
      <w:bookmarkEnd w:id="0"/>
      <w:r>
        <w:rPr>
          <w:rFonts w:ascii="Century Schoolbook" w:hAnsi="Century Schoolbook"/>
          <w:lang w:val="sk-SK"/>
        </w:rPr>
        <w:t xml:space="preserve"> sledovali tie trendy a reagovali tým istým spôsobom, pretože bez toho iba strácame čas.</w:t>
      </w:r>
    </w:p>
    <w:sectPr w:rsidR="003B4360" w:rsidRPr="0087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6D"/>
    <w:rsid w:val="0000731E"/>
    <w:rsid w:val="003A096D"/>
    <w:rsid w:val="003B4360"/>
    <w:rsid w:val="00405444"/>
    <w:rsid w:val="00464347"/>
    <w:rsid w:val="00706132"/>
    <w:rsid w:val="0079091B"/>
    <w:rsid w:val="00876E67"/>
    <w:rsid w:val="0091174B"/>
    <w:rsid w:val="00B812ED"/>
    <w:rsid w:val="00F8551A"/>
    <w:rsid w:val="00FB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09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90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5</cp:revision>
  <dcterms:created xsi:type="dcterms:W3CDTF">2019-06-23T07:27:00Z</dcterms:created>
  <dcterms:modified xsi:type="dcterms:W3CDTF">2019-06-24T16:13:00Z</dcterms:modified>
</cp:coreProperties>
</file>