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3A" w:rsidRDefault="00AF20EF" w:rsidP="00AF20EF">
      <w:pPr>
        <w:pStyle w:val="Listaszerbekezds"/>
        <w:numPr>
          <w:ilvl w:val="0"/>
          <w:numId w:val="16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Používanie mostov medzi Budínom a Pešťou nebolo vždy bezplatné. Naši predkovia žijúci na území Uhorska museli platiť </w:t>
      </w:r>
      <w:r w:rsidR="005F7FA1">
        <w:rPr>
          <w:rFonts w:ascii="Century Schoolbook" w:hAnsi="Century Schoolbook"/>
          <w:lang w:val="sk-SK"/>
        </w:rPr>
        <w:t>po</w:t>
      </w:r>
      <w:r>
        <w:rPr>
          <w:rFonts w:ascii="Century Schoolbook" w:hAnsi="Century Schoolbook"/>
          <w:lang w:val="sk-SK"/>
        </w:rPr>
        <w:t>platok za to, aby mohli cestovať z jednej strany Dunaja na druhú. V dnešných dňoch je to úplne nepredstavite</w:t>
      </w:r>
      <w:r w:rsidRPr="00AF20EF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né, veď budapeštianske mosty sú základnou súčasťou </w:t>
      </w:r>
      <w:r w:rsidR="00996133">
        <w:rPr>
          <w:rFonts w:ascii="Century Schoolbook" w:hAnsi="Century Schoolbook"/>
          <w:lang w:val="sk-SK"/>
        </w:rPr>
        <w:t>mestskej siete ciest.</w:t>
      </w:r>
    </w:p>
    <w:p w:rsidR="00AF20EF" w:rsidRDefault="005B0DA5" w:rsidP="00745CB4">
      <w:pPr>
        <w:pStyle w:val="Listaszerbekezds"/>
        <w:numPr>
          <w:ilvl w:val="0"/>
          <w:numId w:val="16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Budapeštianske k</w:t>
      </w:r>
      <w:r w:rsidR="00745CB4">
        <w:rPr>
          <w:rFonts w:ascii="Century Schoolbook" w:hAnsi="Century Schoolbook"/>
          <w:lang w:val="sk-SK"/>
        </w:rPr>
        <w:t>avia</w:t>
      </w:r>
      <w:r>
        <w:rPr>
          <w:rFonts w:ascii="Century Schoolbook" w:hAnsi="Century Schoolbook"/>
          <w:lang w:val="sk-SK"/>
        </w:rPr>
        <w:t xml:space="preserve">rne boli najdôležitejšími </w:t>
      </w:r>
      <w:r w:rsidR="00745CB4">
        <w:rPr>
          <w:rFonts w:ascii="Century Schoolbook" w:hAnsi="Century Schoolbook"/>
          <w:lang w:val="sk-SK"/>
        </w:rPr>
        <w:t>miestami</w:t>
      </w:r>
      <w:r>
        <w:rPr>
          <w:rFonts w:ascii="Century Schoolbook" w:hAnsi="Century Schoolbook"/>
          <w:lang w:val="sk-SK"/>
        </w:rPr>
        <w:t xml:space="preserve"> maďarského kultúrneho života dvadsiateho storočia. Ich dôležitosť spočívala v tom, že spisovatelia, politici a herci sa v nich </w:t>
      </w:r>
      <w:r w:rsidR="00745CB4">
        <w:rPr>
          <w:rFonts w:ascii="Century Schoolbook" w:hAnsi="Century Schoolbook"/>
          <w:lang w:val="sk-SK"/>
        </w:rPr>
        <w:t>stretávali, tvorili a debatovali o dôležitých otázkach v súvislosti s udalosťami, ktoré formovali naše dejiny. Funkcia modernej kaviarne sa líši od funkcie starej tým, že v stredobode sú iba nápoje a jedlá, a </w:t>
      </w:r>
      <w:r w:rsidR="00745CB4" w:rsidRPr="00745CB4">
        <w:rPr>
          <w:rFonts w:ascii="Century Schoolbook" w:hAnsi="Century Schoolbook"/>
          <w:lang w:val="sk-SK"/>
        </w:rPr>
        <w:t>ľ</w:t>
      </w:r>
      <w:r w:rsidR="00745CB4">
        <w:rPr>
          <w:rFonts w:ascii="Century Schoolbook" w:hAnsi="Century Schoolbook"/>
          <w:lang w:val="sk-SK"/>
        </w:rPr>
        <w:t xml:space="preserve">udia strávia </w:t>
      </w:r>
      <w:r w:rsidR="005A6E52">
        <w:rPr>
          <w:rFonts w:ascii="Century Schoolbook" w:hAnsi="Century Schoolbook"/>
          <w:lang w:val="sk-SK"/>
        </w:rPr>
        <w:t>tam</w:t>
      </w:r>
      <w:r w:rsidR="00745CB4">
        <w:rPr>
          <w:rFonts w:ascii="Century Schoolbook" w:hAnsi="Century Schoolbook"/>
          <w:lang w:val="sk-SK"/>
        </w:rPr>
        <w:t xml:space="preserve"> menej času.</w:t>
      </w:r>
    </w:p>
    <w:p w:rsidR="00745CB4" w:rsidRDefault="00745CB4" w:rsidP="002E02D3">
      <w:pPr>
        <w:pStyle w:val="Listaszerbekezds"/>
        <w:numPr>
          <w:ilvl w:val="0"/>
          <w:numId w:val="16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Terajší spôsob nakupovania sa úplne líši</w:t>
      </w:r>
      <w:r w:rsidR="002E02D3">
        <w:rPr>
          <w:rFonts w:ascii="Century Schoolbook" w:hAnsi="Century Schoolbook"/>
          <w:lang w:val="sk-SK"/>
        </w:rPr>
        <w:t xml:space="preserve"> od toho, akým spôsobom sme nakupovali pred desiatimi rokmi. Zákazníci moderného sveta uprednostňujú ve</w:t>
      </w:r>
      <w:r w:rsidR="002E02D3" w:rsidRPr="002E02D3">
        <w:rPr>
          <w:rFonts w:ascii="Century Schoolbook" w:hAnsi="Century Schoolbook"/>
          <w:lang w:val="sk-SK"/>
        </w:rPr>
        <w:t>ľ</w:t>
      </w:r>
      <w:r w:rsidR="002E02D3">
        <w:rPr>
          <w:rFonts w:ascii="Century Schoolbook" w:hAnsi="Century Schoolbook"/>
          <w:lang w:val="sk-SK"/>
        </w:rPr>
        <w:t>ké kamenné a internet</w:t>
      </w:r>
      <w:r w:rsidR="005A6E52">
        <w:rPr>
          <w:rFonts w:ascii="Century Schoolbook" w:hAnsi="Century Schoolbook"/>
          <w:lang w:val="sk-SK"/>
        </w:rPr>
        <w:t>ové obchody, v ktorých je všetko</w:t>
      </w:r>
      <w:r w:rsidR="002E02D3">
        <w:rPr>
          <w:rFonts w:ascii="Century Schoolbook" w:hAnsi="Century Schoolbook"/>
          <w:lang w:val="sk-SK"/>
        </w:rPr>
        <w:t xml:space="preserve"> dostupné na jednom mieste, a tým pádom nemusia ísť z jedného obchodu do druhého. Tento jav je dôvodom na to, že počet menších (rodinných) obchodov špecializovaných na</w:t>
      </w:r>
      <w:r w:rsidR="005A6E52">
        <w:rPr>
          <w:rFonts w:ascii="Century Schoolbook" w:hAnsi="Century Schoolbook"/>
          <w:lang w:val="sk-SK"/>
        </w:rPr>
        <w:t xml:space="preserve"> jeden typ tovaru neustále klesá</w:t>
      </w:r>
      <w:r w:rsidR="002E02D3">
        <w:rPr>
          <w:rFonts w:ascii="Century Schoolbook" w:hAnsi="Century Schoolbook"/>
          <w:lang w:val="sk-SK"/>
        </w:rPr>
        <w:t>.</w:t>
      </w:r>
    </w:p>
    <w:p w:rsidR="002E02D3" w:rsidRDefault="00347F23" w:rsidP="00347F23">
      <w:pPr>
        <w:pStyle w:val="Listaszerbekezds"/>
        <w:numPr>
          <w:ilvl w:val="0"/>
          <w:numId w:val="16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Nové trendy zdravého stravovania majú ve</w:t>
      </w:r>
      <w:r w:rsidRPr="00347F23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mi silný vplyv na trh alkoholockých nápojov, teda pív. Bez toho, aby sme išli do detailov môžeme povedať, že aj keď spotrebitelia v minulosti uprednostňovali pivá s vyšším obsahom alkoholu, pod</w:t>
      </w:r>
      <w:r w:rsidRPr="00347F23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a najaktuálnejších čísel </w:t>
      </w:r>
      <w:r w:rsidR="00702048">
        <w:rPr>
          <w:rFonts w:ascii="Century Schoolbook" w:hAnsi="Century Schoolbook"/>
          <w:lang w:val="sk-SK"/>
        </w:rPr>
        <w:t>prišli do</w:t>
      </w:r>
      <w:r>
        <w:rPr>
          <w:rFonts w:ascii="Century Schoolbook" w:hAnsi="Century Schoolbook"/>
          <w:lang w:val="sk-SK"/>
        </w:rPr>
        <w:t xml:space="preserve"> módy ovocné radlery s menším obsahom alkoholu, a tým pádom dôležitosť dvanástky klesla.</w:t>
      </w:r>
    </w:p>
    <w:p w:rsidR="004F6E5D" w:rsidRPr="004F6E5D" w:rsidRDefault="00702048" w:rsidP="004F6E5D">
      <w:pPr>
        <w:pStyle w:val="Listaszerbekezds"/>
        <w:numPr>
          <w:ilvl w:val="0"/>
          <w:numId w:val="16"/>
        </w:num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Najtypickejšou modulačnou metódou v dvadsiatom storočí pri vysielaní rádií bola vysokovýkonná amplitúdová modulácia, vďaka ktorej bolo možné vysielať programy pomocou jedného vysielača</w:t>
      </w:r>
      <w:r w:rsidR="004F6E5D">
        <w:rPr>
          <w:rFonts w:ascii="Century Schoolbook" w:hAnsi="Century Schoolbook"/>
          <w:lang w:val="sk-SK"/>
        </w:rPr>
        <w:t xml:space="preserve"> na celom území krajiny</w:t>
      </w:r>
      <w:r>
        <w:rPr>
          <w:rFonts w:ascii="Century Schoolbook" w:hAnsi="Century Schoolbook"/>
          <w:lang w:val="sk-SK"/>
        </w:rPr>
        <w:t>. Jadro amplitúdovej modulácie spočíva v tom, že inform</w:t>
      </w:r>
      <w:r w:rsidR="004F6E5D">
        <w:rPr>
          <w:rFonts w:ascii="Century Schoolbook" w:hAnsi="Century Schoolbook"/>
          <w:lang w:val="sk-SK"/>
        </w:rPr>
        <w:t>áciu obhasuje zmena amplitúdy sí</w:t>
      </w:r>
      <w:r>
        <w:rPr>
          <w:rFonts w:ascii="Century Schoolbook" w:hAnsi="Century Schoolbook"/>
          <w:lang w:val="sk-SK"/>
        </w:rPr>
        <w:t>nusového signalu, a tým pádom signál bol ve</w:t>
      </w:r>
      <w:r w:rsidRPr="00702048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mi </w:t>
      </w:r>
      <w:r w:rsidRPr="00702048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ahko dekódov</w:t>
      </w:r>
      <w:r w:rsidR="004F6E5D">
        <w:rPr>
          <w:rFonts w:ascii="Century Schoolbook" w:hAnsi="Century Schoolbook"/>
          <w:lang w:val="sk-SK"/>
        </w:rPr>
        <w:t>aný pomocou lacných prijímačov. Namiesto amplitúdovej modulácie už používame analógovú nízkovýkonnú frekvenčnú moduláciu (v prípade tejto metódy informáciu obsahuje frekvencia sínusovej vlny) a iné digitálne digitálne metódy,  ku ktorým je potrebné viac vysielačov, ale je možné vysielať aj lokálne rozhlasy, ktoré sú dostpuné iba v </w:t>
      </w:r>
      <w:r w:rsidR="00465D8B">
        <w:rPr>
          <w:rFonts w:ascii="Century Schoolbook" w:hAnsi="Century Schoolbook"/>
          <w:lang w:val="sk-SK"/>
        </w:rPr>
        <w:t>nieko</w:t>
      </w:r>
      <w:r w:rsidR="00465D8B" w:rsidRPr="00347F23">
        <w:rPr>
          <w:rFonts w:ascii="Century Schoolbook" w:hAnsi="Century Schoolbook"/>
          <w:lang w:val="sk-SK"/>
        </w:rPr>
        <w:t>ľ</w:t>
      </w:r>
      <w:r w:rsidR="00465D8B">
        <w:rPr>
          <w:rFonts w:ascii="Century Schoolbook" w:hAnsi="Century Schoolbook"/>
          <w:lang w:val="sk-SK"/>
        </w:rPr>
        <w:t>kých</w:t>
      </w:r>
      <w:bookmarkStart w:id="0" w:name="_GoBack"/>
      <w:bookmarkEnd w:id="0"/>
      <w:r w:rsidR="004F6E5D">
        <w:rPr>
          <w:rFonts w:ascii="Century Schoolbook" w:hAnsi="Century Schoolbook"/>
          <w:lang w:val="sk-SK"/>
        </w:rPr>
        <w:t xml:space="preserve"> mestách.</w:t>
      </w:r>
    </w:p>
    <w:sectPr w:rsidR="004F6E5D" w:rsidRPr="004F6E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9C3"/>
    <w:multiLevelType w:val="hybridMultilevel"/>
    <w:tmpl w:val="A89E47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73028"/>
    <w:multiLevelType w:val="hybridMultilevel"/>
    <w:tmpl w:val="12A003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2EFF"/>
    <w:multiLevelType w:val="hybridMultilevel"/>
    <w:tmpl w:val="CD1AFA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8C"/>
    <w:multiLevelType w:val="hybridMultilevel"/>
    <w:tmpl w:val="60AE8C6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02D94"/>
    <w:multiLevelType w:val="hybridMultilevel"/>
    <w:tmpl w:val="BA2233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52344"/>
    <w:multiLevelType w:val="hybridMultilevel"/>
    <w:tmpl w:val="A8D8EF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91EAE"/>
    <w:multiLevelType w:val="hybridMultilevel"/>
    <w:tmpl w:val="14623DA8"/>
    <w:lvl w:ilvl="0" w:tplc="A91050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0A0AD3"/>
    <w:multiLevelType w:val="hybridMultilevel"/>
    <w:tmpl w:val="AC4C5C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640FA"/>
    <w:multiLevelType w:val="hybridMultilevel"/>
    <w:tmpl w:val="A10CD7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EF4397"/>
    <w:multiLevelType w:val="hybridMultilevel"/>
    <w:tmpl w:val="A4249F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B2580"/>
    <w:multiLevelType w:val="hybridMultilevel"/>
    <w:tmpl w:val="3710D33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139B2"/>
    <w:multiLevelType w:val="hybridMultilevel"/>
    <w:tmpl w:val="F7422B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97C13"/>
    <w:multiLevelType w:val="hybridMultilevel"/>
    <w:tmpl w:val="3E0CE3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210CA"/>
    <w:multiLevelType w:val="hybridMultilevel"/>
    <w:tmpl w:val="CFFA52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C20FF"/>
    <w:multiLevelType w:val="hybridMultilevel"/>
    <w:tmpl w:val="5EECDC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649B2"/>
    <w:multiLevelType w:val="hybridMultilevel"/>
    <w:tmpl w:val="879CE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4"/>
  </w:num>
  <w:num w:numId="9">
    <w:abstractNumId w:val="13"/>
  </w:num>
  <w:num w:numId="10">
    <w:abstractNumId w:val="1"/>
  </w:num>
  <w:num w:numId="11">
    <w:abstractNumId w:val="14"/>
  </w:num>
  <w:num w:numId="12">
    <w:abstractNumId w:val="6"/>
  </w:num>
  <w:num w:numId="13">
    <w:abstractNumId w:val="0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F7"/>
    <w:rsid w:val="00005322"/>
    <w:rsid w:val="00013FB2"/>
    <w:rsid w:val="0002485D"/>
    <w:rsid w:val="00046103"/>
    <w:rsid w:val="0008289D"/>
    <w:rsid w:val="00091140"/>
    <w:rsid w:val="000B0011"/>
    <w:rsid w:val="000B00BC"/>
    <w:rsid w:val="000B2CC9"/>
    <w:rsid w:val="000F1400"/>
    <w:rsid w:val="0010043A"/>
    <w:rsid w:val="00104CAB"/>
    <w:rsid w:val="001057F0"/>
    <w:rsid w:val="0010741E"/>
    <w:rsid w:val="00142A59"/>
    <w:rsid w:val="001513D6"/>
    <w:rsid w:val="00167899"/>
    <w:rsid w:val="00195FEA"/>
    <w:rsid w:val="00197570"/>
    <w:rsid w:val="001C662B"/>
    <w:rsid w:val="001E0FEA"/>
    <w:rsid w:val="00205F14"/>
    <w:rsid w:val="00222210"/>
    <w:rsid w:val="0023576D"/>
    <w:rsid w:val="0025009A"/>
    <w:rsid w:val="00273935"/>
    <w:rsid w:val="00283570"/>
    <w:rsid w:val="00286E90"/>
    <w:rsid w:val="002A49A3"/>
    <w:rsid w:val="002D1CD3"/>
    <w:rsid w:val="002E02D3"/>
    <w:rsid w:val="00301297"/>
    <w:rsid w:val="00305CF2"/>
    <w:rsid w:val="003458AB"/>
    <w:rsid w:val="00347F23"/>
    <w:rsid w:val="003A1D45"/>
    <w:rsid w:val="003A7D18"/>
    <w:rsid w:val="003D1E34"/>
    <w:rsid w:val="003E4128"/>
    <w:rsid w:val="003F4D1F"/>
    <w:rsid w:val="003F72BA"/>
    <w:rsid w:val="00413C91"/>
    <w:rsid w:val="00414FB2"/>
    <w:rsid w:val="004167A7"/>
    <w:rsid w:val="004365E9"/>
    <w:rsid w:val="004579DC"/>
    <w:rsid w:val="00462282"/>
    <w:rsid w:val="00465D8B"/>
    <w:rsid w:val="00477772"/>
    <w:rsid w:val="00482214"/>
    <w:rsid w:val="004851E4"/>
    <w:rsid w:val="0049472E"/>
    <w:rsid w:val="004A4175"/>
    <w:rsid w:val="004C5774"/>
    <w:rsid w:val="004C6C0C"/>
    <w:rsid w:val="004E31D7"/>
    <w:rsid w:val="004F1BD9"/>
    <w:rsid w:val="004F2E8A"/>
    <w:rsid w:val="004F64E9"/>
    <w:rsid w:val="004F6E5D"/>
    <w:rsid w:val="0050381B"/>
    <w:rsid w:val="00511572"/>
    <w:rsid w:val="0052499E"/>
    <w:rsid w:val="0053446D"/>
    <w:rsid w:val="00553060"/>
    <w:rsid w:val="00553AFE"/>
    <w:rsid w:val="00566757"/>
    <w:rsid w:val="00580C59"/>
    <w:rsid w:val="0059362D"/>
    <w:rsid w:val="005941F2"/>
    <w:rsid w:val="005A1EB6"/>
    <w:rsid w:val="005A6E52"/>
    <w:rsid w:val="005B0DA5"/>
    <w:rsid w:val="005B5178"/>
    <w:rsid w:val="005C4AA3"/>
    <w:rsid w:val="005C6E9B"/>
    <w:rsid w:val="005D031E"/>
    <w:rsid w:val="005D6DC0"/>
    <w:rsid w:val="005E42D9"/>
    <w:rsid w:val="005F7FA1"/>
    <w:rsid w:val="00611F7E"/>
    <w:rsid w:val="006138C6"/>
    <w:rsid w:val="0062705A"/>
    <w:rsid w:val="006725D3"/>
    <w:rsid w:val="00686119"/>
    <w:rsid w:val="006A14DE"/>
    <w:rsid w:val="006B4338"/>
    <w:rsid w:val="006B59A8"/>
    <w:rsid w:val="006C5FCE"/>
    <w:rsid w:val="006C7A34"/>
    <w:rsid w:val="006E7C4E"/>
    <w:rsid w:val="0070051D"/>
    <w:rsid w:val="00702048"/>
    <w:rsid w:val="00734178"/>
    <w:rsid w:val="00745CB4"/>
    <w:rsid w:val="00757E98"/>
    <w:rsid w:val="00785AB4"/>
    <w:rsid w:val="007A3BF4"/>
    <w:rsid w:val="007B225B"/>
    <w:rsid w:val="007B7808"/>
    <w:rsid w:val="007C3E30"/>
    <w:rsid w:val="007E10B9"/>
    <w:rsid w:val="007F25F8"/>
    <w:rsid w:val="008008F6"/>
    <w:rsid w:val="00814608"/>
    <w:rsid w:val="0081540F"/>
    <w:rsid w:val="00815CBD"/>
    <w:rsid w:val="0081711B"/>
    <w:rsid w:val="0082491B"/>
    <w:rsid w:val="00824F56"/>
    <w:rsid w:val="008305C5"/>
    <w:rsid w:val="00837A3B"/>
    <w:rsid w:val="00851DF7"/>
    <w:rsid w:val="00873A0F"/>
    <w:rsid w:val="0087491F"/>
    <w:rsid w:val="008866E3"/>
    <w:rsid w:val="008B118E"/>
    <w:rsid w:val="008B3794"/>
    <w:rsid w:val="008C416E"/>
    <w:rsid w:val="008E5709"/>
    <w:rsid w:val="00902599"/>
    <w:rsid w:val="00904245"/>
    <w:rsid w:val="00905A5E"/>
    <w:rsid w:val="009328BC"/>
    <w:rsid w:val="009660B5"/>
    <w:rsid w:val="009701AC"/>
    <w:rsid w:val="00986CA7"/>
    <w:rsid w:val="00996133"/>
    <w:rsid w:val="009C40F5"/>
    <w:rsid w:val="009D68EA"/>
    <w:rsid w:val="00A14667"/>
    <w:rsid w:val="00A14DFE"/>
    <w:rsid w:val="00A52D73"/>
    <w:rsid w:val="00A57949"/>
    <w:rsid w:val="00A829A6"/>
    <w:rsid w:val="00A91EBD"/>
    <w:rsid w:val="00A96ACB"/>
    <w:rsid w:val="00A96B78"/>
    <w:rsid w:val="00AB3FC9"/>
    <w:rsid w:val="00AD4EEF"/>
    <w:rsid w:val="00AF0464"/>
    <w:rsid w:val="00AF20EF"/>
    <w:rsid w:val="00B143E6"/>
    <w:rsid w:val="00B45D9B"/>
    <w:rsid w:val="00B746B9"/>
    <w:rsid w:val="00B81C09"/>
    <w:rsid w:val="00B968DB"/>
    <w:rsid w:val="00B9690C"/>
    <w:rsid w:val="00BA1F6C"/>
    <w:rsid w:val="00BA710A"/>
    <w:rsid w:val="00BD2BF9"/>
    <w:rsid w:val="00BD3EDA"/>
    <w:rsid w:val="00BE48D0"/>
    <w:rsid w:val="00BE4BEE"/>
    <w:rsid w:val="00BF4F61"/>
    <w:rsid w:val="00C247E0"/>
    <w:rsid w:val="00C34C3B"/>
    <w:rsid w:val="00C50546"/>
    <w:rsid w:val="00C577CC"/>
    <w:rsid w:val="00C748D3"/>
    <w:rsid w:val="00C84EBB"/>
    <w:rsid w:val="00CA7E54"/>
    <w:rsid w:val="00CB48F9"/>
    <w:rsid w:val="00CC09B7"/>
    <w:rsid w:val="00D52EE8"/>
    <w:rsid w:val="00D54039"/>
    <w:rsid w:val="00D854DC"/>
    <w:rsid w:val="00D97DB6"/>
    <w:rsid w:val="00DB524C"/>
    <w:rsid w:val="00DC0FAF"/>
    <w:rsid w:val="00DF4CFB"/>
    <w:rsid w:val="00DF5560"/>
    <w:rsid w:val="00E31523"/>
    <w:rsid w:val="00E40E7E"/>
    <w:rsid w:val="00E62555"/>
    <w:rsid w:val="00E70FC2"/>
    <w:rsid w:val="00EA3632"/>
    <w:rsid w:val="00EC11B7"/>
    <w:rsid w:val="00EC16BC"/>
    <w:rsid w:val="00EC5758"/>
    <w:rsid w:val="00ED3021"/>
    <w:rsid w:val="00EE0F96"/>
    <w:rsid w:val="00F01908"/>
    <w:rsid w:val="00F32187"/>
    <w:rsid w:val="00F32EC7"/>
    <w:rsid w:val="00F40D2C"/>
    <w:rsid w:val="00F44FBB"/>
    <w:rsid w:val="00F61640"/>
    <w:rsid w:val="00F777D8"/>
    <w:rsid w:val="00F8499C"/>
    <w:rsid w:val="00F901A3"/>
    <w:rsid w:val="00F93257"/>
    <w:rsid w:val="00FB1A38"/>
    <w:rsid w:val="00FB7FDC"/>
    <w:rsid w:val="00FC2542"/>
    <w:rsid w:val="00FC6101"/>
    <w:rsid w:val="00FC7CC4"/>
    <w:rsid w:val="00FD5023"/>
    <w:rsid w:val="00FD62B4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F55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F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F4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B1B8B-E2E2-4A04-BF6A-DE4AC611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</Pages>
  <Words>276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Tamás</dc:creator>
  <cp:keywords/>
  <dc:description/>
  <cp:lastModifiedBy>Windows-felhasználó</cp:lastModifiedBy>
  <cp:revision>117</cp:revision>
  <dcterms:created xsi:type="dcterms:W3CDTF">2018-09-20T06:54:00Z</dcterms:created>
  <dcterms:modified xsi:type="dcterms:W3CDTF">2018-11-19T17:12:00Z</dcterms:modified>
</cp:coreProperties>
</file>