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35" w:rsidRDefault="009612C9" w:rsidP="009612C9">
      <w:pPr>
        <w:jc w:val="right"/>
        <w:rPr>
          <w:rFonts w:ascii="Century Schoolbook" w:hAnsi="Century Schoolbook"/>
          <w:i/>
          <w:sz w:val="20"/>
          <w:szCs w:val="20"/>
          <w:lang w:val="sk-SK"/>
        </w:rPr>
      </w:pPr>
      <w:r w:rsidRPr="009612C9">
        <w:rPr>
          <w:rFonts w:ascii="Century Schoolbook" w:hAnsi="Century Schoolbook"/>
          <w:i/>
          <w:sz w:val="20"/>
          <w:szCs w:val="20"/>
          <w:lang w:val="sk-SK"/>
        </w:rPr>
        <w:t xml:space="preserve">Pôvodný text nájdete </w:t>
      </w:r>
      <w:hyperlink r:id="rId8" w:history="1">
        <w:r w:rsidRPr="009612C9">
          <w:rPr>
            <w:rStyle w:val="Hiperhivatkozs"/>
            <w:rFonts w:ascii="Century Schoolbook" w:hAnsi="Century Schoolbook"/>
            <w:i/>
            <w:sz w:val="20"/>
            <w:szCs w:val="20"/>
            <w:lang w:val="sk-SK"/>
          </w:rPr>
          <w:t>tu</w:t>
        </w:r>
      </w:hyperlink>
      <w:r w:rsidRPr="009612C9">
        <w:rPr>
          <w:rFonts w:ascii="Century Schoolbook" w:hAnsi="Century Schoolbook"/>
          <w:i/>
          <w:sz w:val="20"/>
          <w:szCs w:val="20"/>
          <w:lang w:val="sk-SK"/>
        </w:rPr>
        <w:t>.</w:t>
      </w:r>
    </w:p>
    <w:p w:rsidR="009612C9" w:rsidRPr="007B02ED" w:rsidRDefault="009612C9" w:rsidP="009612C9">
      <w:pPr>
        <w:jc w:val="center"/>
        <w:rPr>
          <w:rFonts w:ascii="Century Schoolbook" w:hAnsi="Century Schoolbook"/>
          <w:b/>
          <w:i/>
          <w:lang w:val="sk-SK"/>
        </w:rPr>
      </w:pPr>
      <w:r w:rsidRPr="007B02ED">
        <w:rPr>
          <w:rFonts w:ascii="Century Schoolbook" w:hAnsi="Century Schoolbook"/>
          <w:b/>
          <w:i/>
          <w:lang w:val="sk-SK"/>
        </w:rPr>
        <w:t>Topvar: Legendárna značka piva, ktorú nepochovala ani privatizácia. Dnes už len prežíva</w:t>
      </w:r>
    </w:p>
    <w:p w:rsidR="009612C9" w:rsidRPr="007B02ED" w:rsidRDefault="009612C9" w:rsidP="009612C9">
      <w:pPr>
        <w:jc w:val="center"/>
        <w:rPr>
          <w:rFonts w:ascii="Century Schoolbook" w:hAnsi="Century Schoolbook"/>
          <w:sz w:val="24"/>
          <w:szCs w:val="24"/>
          <w:lang w:val="sk-SK"/>
        </w:rPr>
      </w:pPr>
      <w:r w:rsidRPr="007B02ED">
        <w:rPr>
          <w:rFonts w:ascii="Century Schoolbook" w:hAnsi="Century Schoolbook"/>
          <w:b/>
          <w:i/>
          <w:sz w:val="24"/>
          <w:szCs w:val="24"/>
          <w:lang w:val="sk-SK"/>
        </w:rPr>
        <w:t>Topvar: A legendás sörmárka, melyet nem temetett el a privatizáció sem. Napjainkban már csak</w:t>
      </w:r>
      <w:r w:rsidR="007B02ED" w:rsidRPr="007B02ED">
        <w:rPr>
          <w:rFonts w:ascii="Century Schoolbook" w:hAnsi="Century Schoolbook"/>
          <w:b/>
          <w:i/>
          <w:sz w:val="24"/>
          <w:szCs w:val="24"/>
          <w:lang w:val="sk-SK"/>
        </w:rPr>
        <w:t xml:space="preserve"> tengődik</w:t>
      </w:r>
      <w:r w:rsidRPr="007B02ED">
        <w:rPr>
          <w:rFonts w:ascii="Century Schoolbook" w:hAnsi="Century Schoolbook"/>
          <w:sz w:val="24"/>
          <w:szCs w:val="24"/>
          <w:lang w:val="sk-SK"/>
        </w:rPr>
        <w:t xml:space="preserve">  </w:t>
      </w:r>
    </w:p>
    <w:p w:rsidR="007B02ED" w:rsidRDefault="007B02ED" w:rsidP="007B02ED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7B02ED">
        <w:rPr>
          <w:rFonts w:ascii="Century Schoolbook" w:hAnsi="Century Schoolbook"/>
          <w:b/>
          <w:sz w:val="20"/>
          <w:szCs w:val="20"/>
          <w:lang w:val="sk-SK"/>
        </w:rPr>
        <w:t>Topoľčiansky pivovar Topvar dlho dokázal úspešne bojovať so zahraničnými konkurentmi. Nakoniec ho však dostali.</w:t>
      </w:r>
    </w:p>
    <w:p w:rsidR="007B02ED" w:rsidRDefault="007B02ED" w:rsidP="007B02ED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</w:t>
      </w:r>
      <w:r w:rsidR="00B76477">
        <w:rPr>
          <w:rFonts w:ascii="Century Schoolbook" w:hAnsi="Century Schoolbook"/>
          <w:i/>
          <w:lang w:val="sk-SK"/>
        </w:rPr>
        <w:t>nagy</w:t>
      </w:r>
      <w:r>
        <w:rPr>
          <w:rFonts w:ascii="Century Schoolbook" w:hAnsi="Century Schoolbook"/>
          <w:i/>
          <w:lang w:val="sk-SK"/>
        </w:rPr>
        <w:t xml:space="preserve">tapolcsányi sörgyár </w:t>
      </w:r>
      <w:r w:rsidR="00287B30">
        <w:rPr>
          <w:rFonts w:ascii="Century Schoolbook" w:hAnsi="Century Schoolbook"/>
          <w:i/>
          <w:lang w:val="sk-SK"/>
        </w:rPr>
        <w:t>hosszú időn keresztül sikeresen versengett a külföldi konkurensekkel.</w:t>
      </w:r>
      <w:r w:rsidR="000F302C">
        <w:rPr>
          <w:rFonts w:ascii="Century Schoolbook" w:hAnsi="Century Schoolbook"/>
          <w:i/>
          <w:lang w:val="sk-SK"/>
        </w:rPr>
        <w:t xml:space="preserve"> </w:t>
      </w:r>
      <w:r w:rsidR="001B2909">
        <w:rPr>
          <w:rFonts w:ascii="Century Schoolbook" w:hAnsi="Century Schoolbook"/>
          <w:i/>
          <w:lang w:val="sk-SK"/>
        </w:rPr>
        <w:t>Végül azonban kihívóra leltek.</w:t>
      </w:r>
      <w:r w:rsidR="000F302C">
        <w:rPr>
          <w:rFonts w:ascii="Century Schoolbook" w:hAnsi="Century Schoolbook"/>
          <w:i/>
          <w:lang w:val="sk-SK"/>
        </w:rPr>
        <w:t xml:space="preserve"> </w:t>
      </w:r>
    </w:p>
    <w:p w:rsidR="001B2909" w:rsidRPr="001B2909" w:rsidRDefault="00A65030" w:rsidP="001B2909">
      <w:pPr>
        <w:jc w:val="center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noProof/>
          <w:lang w:eastAsia="hu-HU"/>
        </w:rPr>
        <w:drawing>
          <wp:inline distT="0" distB="0" distL="0" distR="0">
            <wp:extent cx="3937000" cy="2209800"/>
            <wp:effectExtent l="0" t="0" r="6350" b="0"/>
            <wp:docPr id="1" name="Kép 1" descr="C:\Users\ungert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gert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909" w:rsidRDefault="001B2909" w:rsidP="001B2909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1B2909">
        <w:rPr>
          <w:rFonts w:ascii="Century Schoolbook" w:hAnsi="Century Schoolbook"/>
          <w:sz w:val="20"/>
          <w:szCs w:val="20"/>
          <w:lang w:val="sk-SK"/>
        </w:rPr>
        <w:t xml:space="preserve">Viac ako dvadsať medzinárodných ocenení a ešte oveľa viac domácich vavrínov. Export do 23 krajín a dve licenčné výroby v zahraničí. To hovorí za všetko - Topvar mal cveng a bol </w:t>
      </w:r>
      <w:r>
        <w:rPr>
          <w:rFonts w:ascii="Century Schoolbook" w:hAnsi="Century Schoolbook"/>
          <w:sz w:val="20"/>
          <w:szCs w:val="20"/>
          <w:lang w:val="sk-SK"/>
        </w:rPr>
        <w:t xml:space="preserve">vyhľadávaný aj mimo Slovenska. </w:t>
      </w:r>
    </w:p>
    <w:p w:rsidR="001B2909" w:rsidRPr="001B2909" w:rsidRDefault="001B2909" w:rsidP="001B2909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Több mint húsz nemzetközi kitüntetés és még sokkal több hazai elismerés. Export huszonhárom országba és két külföldi licencfőzés. Ez mindent elmond – a Topvar jól csengő márka és keresett termék volt Szlovákián kívül is.</w:t>
      </w:r>
    </w:p>
    <w:p w:rsidR="001B2909" w:rsidRDefault="001B2909" w:rsidP="001B2909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1B2909">
        <w:rPr>
          <w:rFonts w:ascii="Century Schoolbook" w:hAnsi="Century Schoolbook"/>
          <w:sz w:val="20"/>
          <w:szCs w:val="20"/>
          <w:lang w:val="sk-SK"/>
        </w:rPr>
        <w:t>Momentálne topoľčianske pivo zažíva pád na samé dno, keďže sa z neho stáva len lokálna značka s malou marketingovou</w:t>
      </w:r>
      <w:r>
        <w:rPr>
          <w:rFonts w:ascii="Century Schoolbook" w:hAnsi="Century Schoolbook"/>
          <w:sz w:val="20"/>
          <w:szCs w:val="20"/>
          <w:lang w:val="sk-SK"/>
        </w:rPr>
        <w:t xml:space="preserve"> podporou.</w:t>
      </w:r>
    </w:p>
    <w:p w:rsidR="00287B30" w:rsidRDefault="001B2909" w:rsidP="00B76477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i/>
          <w:lang w:val="sk-SK"/>
        </w:rPr>
        <w:t>A </w:t>
      </w:r>
      <w:r w:rsidR="00B76477">
        <w:rPr>
          <w:rFonts w:ascii="Century Schoolbook" w:hAnsi="Century Schoolbook"/>
          <w:i/>
          <w:lang w:val="sk-SK"/>
        </w:rPr>
        <w:t>nagy</w:t>
      </w:r>
      <w:r>
        <w:rPr>
          <w:rFonts w:ascii="Century Schoolbook" w:hAnsi="Century Schoolbook"/>
          <w:i/>
          <w:lang w:val="sk-SK"/>
        </w:rPr>
        <w:t xml:space="preserve">tapolcsányi sör jelenleg </w:t>
      </w:r>
      <w:r w:rsidR="00B76477">
        <w:rPr>
          <w:rFonts w:ascii="Century Schoolbook" w:hAnsi="Century Schoolbook"/>
          <w:i/>
          <w:lang w:val="sk-SK"/>
        </w:rPr>
        <w:t>zuhanórepülésben van, minthogy csak egy szerény marketingtámogatással megtolt lokális márka válik belőle.</w:t>
      </w:r>
    </w:p>
    <w:p w:rsidR="001B2909" w:rsidRDefault="00B76477" w:rsidP="00B76477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B76477">
        <w:rPr>
          <w:rFonts w:ascii="Century Schoolbook" w:hAnsi="Century Schoolbook"/>
          <w:sz w:val="20"/>
          <w:szCs w:val="20"/>
          <w:lang w:val="sk-SK"/>
        </w:rPr>
        <w:t>Čo sa v skutočnosti udialo?</w:t>
      </w:r>
    </w:p>
    <w:p w:rsidR="00B76477" w:rsidRDefault="00B76477" w:rsidP="00B76477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Mi történt valójában?</w:t>
      </w:r>
    </w:p>
    <w:p w:rsidR="00B76477" w:rsidRDefault="00B76477" w:rsidP="00B76477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B76477">
        <w:rPr>
          <w:rFonts w:ascii="Century Schoolbook" w:hAnsi="Century Schoolbook"/>
          <w:b/>
          <w:sz w:val="20"/>
          <w:szCs w:val="20"/>
          <w:lang w:val="sk-SK"/>
        </w:rPr>
        <w:t>O Topoľčanoch rozhodli súdruhovia</w:t>
      </w:r>
    </w:p>
    <w:p w:rsidR="00B76477" w:rsidRDefault="00B76477" w:rsidP="00B76477">
      <w:pPr>
        <w:jc w:val="both"/>
        <w:rPr>
          <w:rFonts w:ascii="Century Schoolbook" w:hAnsi="Century Schoolbook"/>
          <w:b/>
          <w:i/>
          <w:lang w:val="sk-SK"/>
        </w:rPr>
      </w:pPr>
      <w:r>
        <w:rPr>
          <w:rFonts w:ascii="Century Schoolbook" w:hAnsi="Century Schoolbook"/>
          <w:b/>
          <w:i/>
          <w:lang w:val="sk-SK"/>
        </w:rPr>
        <w:t>Az elvtársak döntöttek Nagytapolcsányról</w:t>
      </w:r>
    </w:p>
    <w:p w:rsidR="00B76477" w:rsidRDefault="00B76477" w:rsidP="00B76477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B76477">
        <w:rPr>
          <w:rFonts w:ascii="Century Schoolbook" w:hAnsi="Century Schoolbook"/>
          <w:sz w:val="20"/>
          <w:szCs w:val="20"/>
          <w:lang w:val="sk-SK"/>
        </w:rPr>
        <w:t>Novodobá história piva v Topoľčanoch sa začala písať na konci 50-tych rokov minulého storočia. Tradícia varenia zlatistého moku v tomto meste však siaha až do 19. storočia.</w:t>
      </w:r>
    </w:p>
    <w:p w:rsidR="00B76477" w:rsidRDefault="00B76477" w:rsidP="00B76477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lastRenderedPageBreak/>
        <w:t>Nagytapolcsány újkori sörsztorija a múlt század ötvenes éveinek végén kezdődött, bár a folyékony kenyér főzésének városi tradíciója egészen a tizenkilencedik századig nyúlik vissza.</w:t>
      </w:r>
    </w:p>
    <w:p w:rsidR="00B76477" w:rsidRPr="00A65030" w:rsidRDefault="00B76477" w:rsidP="00B76477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A65030">
        <w:rPr>
          <w:rFonts w:ascii="Century Schoolbook" w:hAnsi="Century Schoolbook"/>
          <w:sz w:val="20"/>
          <w:szCs w:val="20"/>
          <w:lang w:val="sk-SK"/>
        </w:rPr>
        <w:t>Keď sa komunistickí plánovači rozhodovali, kde postavia nový pivovar, aby mohli uspokojiť dopyt pracujúceho ľudu, ich pozornosť pritiahli Topoľčany.</w:t>
      </w:r>
    </w:p>
    <w:p w:rsidR="00B76477" w:rsidRPr="00A65030" w:rsidRDefault="00A65030" w:rsidP="00B76477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Amikor a kommunista tervszakértők döntöttek, hogy hová építsenek új sörgyárat azért, hogy </w:t>
      </w:r>
      <w:r w:rsidR="005F38B8">
        <w:rPr>
          <w:rFonts w:ascii="Century Schoolbook" w:hAnsi="Century Schoolbook"/>
          <w:i/>
          <w:lang w:val="sk-SK"/>
        </w:rPr>
        <w:t>kielégítsék</w:t>
      </w:r>
      <w:r>
        <w:rPr>
          <w:rFonts w:ascii="Century Schoolbook" w:hAnsi="Century Schoolbook"/>
          <w:i/>
          <w:lang w:val="sk-SK"/>
        </w:rPr>
        <w:t xml:space="preserve"> a dolgozó nép által generált keresletet, Nagytapolcsány felkeltette az érdeklődésüket. </w:t>
      </w:r>
    </w:p>
    <w:p w:rsidR="00B76477" w:rsidRPr="00A65030" w:rsidRDefault="00B76477" w:rsidP="00B76477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A65030">
        <w:rPr>
          <w:rFonts w:ascii="Century Schoolbook" w:hAnsi="Century Schoolbook"/>
          <w:sz w:val="20"/>
          <w:szCs w:val="20"/>
          <w:lang w:val="sk-SK"/>
        </w:rPr>
        <w:t>„Jedným z dôvodov, prečo sa vtedajší čelní predstavitelia rozhodli pre tento región, bola priaznivá klíma pre pestovanie jačmeňa a chmeľu,“ povedal bývalý marketingový riaditeľ Topvaru Jozef Nemec, ktorý v podniku začínal ako údržbár a neskôr nákupca.</w:t>
      </w:r>
    </w:p>
    <w:p w:rsidR="00B76477" w:rsidRDefault="00A65030" w:rsidP="00B76477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„Az árpa és a komló termelésére alkalmas, előnyös klíma egy volt azon indokok közül, amely miatt az akkori vezetők emelett a régió mellett döntöttek“ – mondta Jozef Nemec, a Topvar volt marketingvezetője, aki karbantartóként kezdte a gyárban, majd később beszerzőként dolgozott.</w:t>
      </w:r>
    </w:p>
    <w:p w:rsidR="00A65030" w:rsidRDefault="00A65030" w:rsidP="00B76477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noProof/>
          <w:lang w:eastAsia="hu-HU"/>
        </w:rPr>
        <w:drawing>
          <wp:inline distT="0" distB="0" distL="0" distR="0">
            <wp:extent cx="5759450" cy="1847850"/>
            <wp:effectExtent l="0" t="0" r="0" b="0"/>
            <wp:docPr id="4" name="Kép 4" descr="C:\Users\ungert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gert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030" w:rsidRPr="00A65030" w:rsidRDefault="00A65030" w:rsidP="00A65030">
      <w:pPr>
        <w:jc w:val="center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Zmena etikety piva Topvar/</w:t>
      </w:r>
      <w:r>
        <w:rPr>
          <w:rFonts w:ascii="Century Schoolbook" w:hAnsi="Century Schoolbook"/>
          <w:i/>
          <w:lang w:val="sk-SK"/>
        </w:rPr>
        <w:t>A sör címkéjének változása</w:t>
      </w:r>
    </w:p>
    <w:p w:rsidR="00B76477" w:rsidRDefault="00B76477" w:rsidP="00B76477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A65030">
        <w:rPr>
          <w:rFonts w:ascii="Century Schoolbook" w:hAnsi="Century Schoolbook"/>
          <w:sz w:val="20"/>
          <w:szCs w:val="20"/>
          <w:lang w:val="sk-SK"/>
        </w:rPr>
        <w:t>Vo finále sa rozhodovalo medzi Topoľčanmi a Bánovcami nad Bebravou. Čo nakoniec zavážilo v prospech prvého kandidáta, to už dnes nikto presne nevie. Podľa Nemca možno boli topoľčianski súdruhovia vplyvnejší.</w:t>
      </w:r>
    </w:p>
    <w:p w:rsidR="00A65030" w:rsidRDefault="00213A8A" w:rsidP="00B76477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végső döntést Nagytapolcsány és Bán között hozták meg. Hogy végül mi miatt döntöttek az előbb említett versenyző mellett, ma már senki sem tudja pontosan. Nemec szerint a nagytapolcsányi elvtársak befolyásosabbak voltak.</w:t>
      </w:r>
    </w:p>
    <w:p w:rsidR="00213A8A" w:rsidRPr="00213A8A" w:rsidRDefault="00213A8A" w:rsidP="00B76477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213A8A">
        <w:rPr>
          <w:rFonts w:ascii="Century Schoolbook" w:hAnsi="Century Schoolbook"/>
          <w:b/>
          <w:sz w:val="20"/>
          <w:szCs w:val="20"/>
          <w:lang w:val="sk-SK"/>
        </w:rPr>
        <w:t>Začalo to sladom</w:t>
      </w:r>
    </w:p>
    <w:p w:rsidR="00213A8A" w:rsidRDefault="00213A8A" w:rsidP="00B76477">
      <w:pPr>
        <w:jc w:val="both"/>
        <w:rPr>
          <w:rFonts w:ascii="Century Schoolbook" w:hAnsi="Century Schoolbook"/>
          <w:b/>
          <w:i/>
          <w:lang w:val="sk-SK"/>
        </w:rPr>
      </w:pPr>
      <w:r w:rsidRPr="00213A8A">
        <w:rPr>
          <w:rFonts w:ascii="Century Schoolbook" w:hAnsi="Century Schoolbook"/>
          <w:b/>
          <w:i/>
          <w:lang w:val="sk-SK"/>
        </w:rPr>
        <w:t>A malátával kezdődött</w:t>
      </w:r>
    </w:p>
    <w:p w:rsidR="00213A8A" w:rsidRDefault="00213A8A" w:rsidP="00213A8A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213A8A">
        <w:rPr>
          <w:rFonts w:ascii="Century Schoolbook" w:hAnsi="Century Schoolbook"/>
          <w:sz w:val="20"/>
          <w:szCs w:val="20"/>
          <w:lang w:val="sk-SK"/>
        </w:rPr>
        <w:t xml:space="preserve">Najskôr postavili sladovňu, ktorej produkciu odoberali viaceré pivovary. Slad smeroval do 34 štátov sveta, a to aj kapitalistických krajín. O čosi neskôr sa začalo aj s výrobou piva. Prvá várka išla do predaja symbolicky na prvého mája v roku 1964. </w:t>
      </w:r>
    </w:p>
    <w:p w:rsidR="00213A8A" w:rsidRPr="00491CD2" w:rsidRDefault="00213A8A" w:rsidP="00213A8A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Először felépítették a malátázót, amelynek termékét több sörgyár is vásárolta, használta. A maláta a világ 34 államába – köztük kapitalista országokba is – jutott el. </w:t>
      </w:r>
      <w:r w:rsidR="00491CD2">
        <w:rPr>
          <w:rFonts w:ascii="Century Schoolbook" w:hAnsi="Century Schoolbook"/>
          <w:i/>
          <w:lang w:val="sk-SK"/>
        </w:rPr>
        <w:t xml:space="preserve">Valamivel </w:t>
      </w:r>
      <w:r w:rsidR="00491CD2">
        <w:rPr>
          <w:rFonts w:ascii="Century Schoolbook" w:hAnsi="Century Schoolbook"/>
          <w:i/>
          <w:lang w:val="sk-SK"/>
        </w:rPr>
        <w:lastRenderedPageBreak/>
        <w:t>később megkezdték a sörgyártást is. Az első főzet szimbolikus módon 1964 május elsején került forgalomba.</w:t>
      </w:r>
    </w:p>
    <w:p w:rsidR="00213A8A" w:rsidRDefault="00213A8A" w:rsidP="00213A8A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213A8A">
        <w:rPr>
          <w:rFonts w:ascii="Century Schoolbook" w:hAnsi="Century Schoolbook"/>
          <w:sz w:val="20"/>
          <w:szCs w:val="20"/>
          <w:lang w:val="sk-SK"/>
        </w:rPr>
        <w:t>Od začiatku si Topvar budoval dobré meno, aj keď bol len závodom Slovenských sladovní Trnava. So zvyšovaním produkcie a so zväčšovaním fabriky rástl</w:t>
      </w:r>
      <w:r w:rsidR="00491CD2">
        <w:rPr>
          <w:rFonts w:ascii="Century Schoolbook" w:hAnsi="Century Schoolbook"/>
          <w:sz w:val="20"/>
          <w:szCs w:val="20"/>
          <w:lang w:val="sk-SK"/>
        </w:rPr>
        <w:t>a</w:t>
      </w:r>
      <w:r w:rsidRPr="00213A8A">
        <w:rPr>
          <w:rFonts w:ascii="Century Schoolbook" w:hAnsi="Century Schoolbook"/>
          <w:sz w:val="20"/>
          <w:szCs w:val="20"/>
          <w:lang w:val="sk-SK"/>
        </w:rPr>
        <w:t xml:space="preserve"> chuť tamojších ľudí osamostatniť sa.</w:t>
      </w:r>
    </w:p>
    <w:p w:rsidR="00491CD2" w:rsidRPr="00491CD2" w:rsidRDefault="00491CD2" w:rsidP="00213A8A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Topvar a kezdetektől fogva építette a saját jó hírnevét, habár csak a „Nagyszombati Szlovák Malátázók“ kötelékébe tartozó gyár volt. A termelés növekedésével és a gyár növekedésével a helyi emberek kedvet kaptak a függetlenedésre.</w:t>
      </w:r>
    </w:p>
    <w:p w:rsidR="00213A8A" w:rsidRDefault="0063509F" w:rsidP="00491CD2">
      <w:pPr>
        <w:jc w:val="center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168.75pt">
            <v:imagedata r:id="rId11" o:title="3"/>
          </v:shape>
        </w:pict>
      </w:r>
    </w:p>
    <w:p w:rsidR="00491CD2" w:rsidRPr="00491CD2" w:rsidRDefault="00491CD2" w:rsidP="00491CD2">
      <w:pPr>
        <w:jc w:val="center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Jozef Nemec</w:t>
      </w:r>
    </w:p>
    <w:p w:rsidR="00213A8A" w:rsidRPr="00213A8A" w:rsidRDefault="00213A8A" w:rsidP="00213A8A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213A8A">
        <w:rPr>
          <w:rFonts w:ascii="Century Schoolbook" w:hAnsi="Century Schoolbook"/>
          <w:sz w:val="20"/>
          <w:szCs w:val="20"/>
          <w:lang w:val="sk-SK"/>
        </w:rPr>
        <w:t>V roku 1989 dosiahli svoje a stal sa z nich koncernový podnik, neskôr aj samostatný štátny podnik. Nemec si dobre spomína, ako im veľa ľudí predpovedalo zánik. Bývalý marketingový šéf však bol presvedčený, že sú lepší ako ostatní.</w:t>
      </w:r>
    </w:p>
    <w:p w:rsidR="00213A8A" w:rsidRPr="00491CD2" w:rsidRDefault="000C0888" w:rsidP="00213A8A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1989-ben elérték céljukat és konszern gyárrá, később pedig független </w:t>
      </w:r>
      <w:r w:rsidR="00546A1F">
        <w:rPr>
          <w:rFonts w:ascii="Century Schoolbook" w:hAnsi="Century Schoolbook"/>
          <w:i/>
          <w:lang w:val="sk-SK"/>
        </w:rPr>
        <w:t>állami</w:t>
      </w:r>
      <w:r>
        <w:rPr>
          <w:rFonts w:ascii="Century Schoolbook" w:hAnsi="Century Schoolbook"/>
          <w:i/>
          <w:lang w:val="sk-SK"/>
        </w:rPr>
        <w:t xml:space="preserve"> gyárrá váltak. Nemec jól emlékszik rá, </w:t>
      </w:r>
      <w:r w:rsidR="00F613D0">
        <w:rPr>
          <w:rFonts w:ascii="Century Schoolbook" w:hAnsi="Century Schoolbook"/>
          <w:i/>
          <w:lang w:val="sk-SK"/>
        </w:rPr>
        <w:t>hogy sok ember jósolta a gyár bukását. A volt marketingvezetője viszont meg volt győződve arról, hogy ők jobbak, mint a többiek.</w:t>
      </w:r>
    </w:p>
    <w:p w:rsidR="00213A8A" w:rsidRDefault="00213A8A" w:rsidP="00213A8A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213A8A">
        <w:rPr>
          <w:rFonts w:ascii="Century Schoolbook" w:hAnsi="Century Schoolbook"/>
          <w:sz w:val="20"/>
          <w:szCs w:val="20"/>
          <w:lang w:val="sk-SK"/>
        </w:rPr>
        <w:t>„Dokonca aj vtedajší pohlavári a podnikoví riaditelia si vždy na poľovačky a rôzne akcie brávali Topvar,“ vysvetlil Nemec.</w:t>
      </w:r>
    </w:p>
    <w:p w:rsidR="00F13F83" w:rsidRDefault="00F13F83" w:rsidP="00213A8A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„Még az akkori </w:t>
      </w:r>
      <w:r w:rsidR="00DF27F6">
        <w:rPr>
          <w:rFonts w:ascii="Century Schoolbook" w:hAnsi="Century Schoolbook"/>
          <w:i/>
          <w:lang w:val="sk-SK"/>
        </w:rPr>
        <w:t xml:space="preserve">fejesek és a vállalati vezetők </w:t>
      </w:r>
      <w:r w:rsidR="008E2FE8">
        <w:rPr>
          <w:rFonts w:ascii="Century Schoolbook" w:hAnsi="Century Schoolbook"/>
          <w:i/>
          <w:lang w:val="sk-SK"/>
        </w:rPr>
        <w:t>is vitték magukkal a Topvart a vadászatokra és különféle eseményekre</w:t>
      </w:r>
      <w:r w:rsidR="00DF27F6">
        <w:rPr>
          <w:rFonts w:ascii="Century Schoolbook" w:hAnsi="Century Schoolbook"/>
          <w:i/>
          <w:lang w:val="sk-SK"/>
        </w:rPr>
        <w:t>“ – magyarázta Nemec.</w:t>
      </w:r>
    </w:p>
    <w:p w:rsidR="00DF27F6" w:rsidRPr="00DF27F6" w:rsidRDefault="00DF27F6" w:rsidP="00DF27F6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DF27F6">
        <w:rPr>
          <w:rFonts w:ascii="Century Schoolbook" w:hAnsi="Century Schoolbook"/>
          <w:b/>
          <w:sz w:val="20"/>
          <w:szCs w:val="20"/>
          <w:lang w:val="sk-SK"/>
        </w:rPr>
        <w:t>Konkurent z Hurbanova</w:t>
      </w:r>
    </w:p>
    <w:p w:rsidR="00DF27F6" w:rsidRPr="00DF27F6" w:rsidRDefault="00DF27F6" w:rsidP="00DF27F6">
      <w:pPr>
        <w:jc w:val="both"/>
        <w:rPr>
          <w:rFonts w:ascii="Century Schoolbook" w:hAnsi="Century Schoolbook"/>
          <w:b/>
          <w:i/>
          <w:lang w:val="sk-SK"/>
        </w:rPr>
      </w:pPr>
      <w:r w:rsidRPr="00DF27F6">
        <w:rPr>
          <w:rFonts w:ascii="Century Schoolbook" w:hAnsi="Century Schoolbook"/>
          <w:b/>
          <w:i/>
          <w:lang w:val="sk-SK"/>
        </w:rPr>
        <w:t>Az ógyallai konkurencia</w:t>
      </w:r>
    </w:p>
    <w:p w:rsidR="00DF27F6" w:rsidRPr="00DF27F6" w:rsidRDefault="00DF27F6" w:rsidP="00DF27F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DF27F6">
        <w:rPr>
          <w:rFonts w:ascii="Century Schoolbook" w:hAnsi="Century Schoolbook"/>
          <w:sz w:val="20"/>
          <w:szCs w:val="20"/>
          <w:lang w:val="sk-SK"/>
        </w:rPr>
        <w:t xml:space="preserve">Veľkým konkurentom Topvaru bol vždy Zlatý Bažant. Lenže aj hurbanovský pivovar Topoľčanci považovali tak trochu za svoj. </w:t>
      </w:r>
    </w:p>
    <w:p w:rsidR="00DF27F6" w:rsidRPr="00DF27F6" w:rsidRDefault="00DF27F6" w:rsidP="00DF27F6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A Zlatý Bažant mindig is a Topvar nagy konkurenciája volt. </w:t>
      </w:r>
      <w:r w:rsidR="00F5171B">
        <w:rPr>
          <w:rFonts w:ascii="Century Schoolbook" w:hAnsi="Century Schoolbook"/>
          <w:i/>
          <w:lang w:val="sk-SK"/>
        </w:rPr>
        <w:t>Csakhogy az ógyallai sörgyárat egy kicsit a nagytapolcsányiak is magukénak tekintették.</w:t>
      </w:r>
    </w:p>
    <w:p w:rsidR="00DF27F6" w:rsidRDefault="00DF27F6" w:rsidP="00DF27F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DF27F6">
        <w:rPr>
          <w:rFonts w:ascii="Century Schoolbook" w:hAnsi="Century Schoolbook"/>
          <w:sz w:val="20"/>
          <w:szCs w:val="20"/>
          <w:lang w:val="sk-SK"/>
        </w:rPr>
        <w:t>Pod výstavbu fabriky v Hurbanove sa podpísal bývalý technik z Topvaru Ján Riman, ktorý sa neskôr stal aj riaditeľom. Navyše, výrobným šéfom bol ďalší rodák z Topoľčian Henrich Pieta.</w:t>
      </w:r>
    </w:p>
    <w:p w:rsidR="00DF27F6" w:rsidRPr="003A314A" w:rsidRDefault="00F5171B" w:rsidP="00DF27F6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lastRenderedPageBreak/>
        <w:t xml:space="preserve">Az ógyallai gyár építéséhez jelentősen hozzájárult a Topar Ján Riman volt technikus, aki hamarosan vezetői pozícióba került. </w:t>
      </w:r>
      <w:r w:rsidR="003A314A">
        <w:rPr>
          <w:rFonts w:ascii="Century Schoolbook" w:hAnsi="Century Schoolbook"/>
          <w:i/>
          <w:lang w:val="sk-SK"/>
        </w:rPr>
        <w:t>Ezen felül a gyártási vezető, Henrich Pieta is igazi nagytapolcsányi volt.</w:t>
      </w:r>
    </w:p>
    <w:p w:rsidR="00DF27F6" w:rsidRDefault="00DF27F6" w:rsidP="00DF27F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DF27F6">
        <w:rPr>
          <w:rFonts w:ascii="Century Schoolbook" w:hAnsi="Century Schoolbook"/>
          <w:sz w:val="20"/>
          <w:szCs w:val="20"/>
          <w:lang w:val="sk-SK"/>
        </w:rPr>
        <w:t>Riman bol bývalý futbalista a precestoval veľa krajín, kde pričuchol aj marketingu. Aj preto mal Zlatý Bažant po roku väčší odbyt a exportoval do zahraničia. „V tejto oblasti sme v Topvare zaspali dobu,“ priznal sa Nemec.</w:t>
      </w:r>
    </w:p>
    <w:p w:rsidR="003A314A" w:rsidRDefault="003A314A" w:rsidP="00DF27F6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Riman futbalista volt és sok országot bejárt, ahol beletanult a marketingbe is. Ezért is rendelkezett a Zlatý Bažant egy év után nagyobb áruforgalommal, és ezért tudott exportálni külföldre is. „Ezen a területen a Topvarban kissé elaludtunk és lemaradtunk“ – ismerte be Nemec.</w:t>
      </w:r>
    </w:p>
    <w:p w:rsidR="003A314A" w:rsidRDefault="0063509F" w:rsidP="003A314A">
      <w:pPr>
        <w:jc w:val="center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pict>
          <v:shape id="_x0000_i1026" type="#_x0000_t75" style="width:310.5pt;height:179.25pt">
            <v:imagedata r:id="rId12" o:title="4"/>
          </v:shape>
        </w:pict>
      </w:r>
    </w:p>
    <w:p w:rsidR="003A314A" w:rsidRPr="003A314A" w:rsidRDefault="003A314A" w:rsidP="003A314A">
      <w:pPr>
        <w:jc w:val="center"/>
        <w:rPr>
          <w:rFonts w:ascii="Century Schoolbook" w:hAnsi="Century Schoolbook"/>
          <w:i/>
          <w:lang w:val="sk-SK"/>
        </w:rPr>
      </w:pPr>
      <w:r w:rsidRPr="003A314A">
        <w:rPr>
          <w:rFonts w:ascii="Century Schoolbook" w:hAnsi="Century Schoolbook"/>
          <w:i/>
          <w:lang w:val="sk-SK"/>
        </w:rPr>
        <w:t>A Topvar sörgyár termelése (1000 hl</w:t>
      </w:r>
      <w:r w:rsidR="00B52D86">
        <w:rPr>
          <w:rFonts w:ascii="Century Schoolbook" w:hAnsi="Century Schoolbook"/>
          <w:i/>
          <w:lang w:val="sk-SK"/>
        </w:rPr>
        <w:t>-ben mérve</w:t>
      </w:r>
      <w:r w:rsidRPr="003A314A">
        <w:rPr>
          <w:rFonts w:ascii="Century Schoolbook" w:hAnsi="Century Schoolbook"/>
          <w:i/>
          <w:lang w:val="sk-SK"/>
        </w:rPr>
        <w:t>)</w:t>
      </w:r>
    </w:p>
    <w:p w:rsidR="003A314A" w:rsidRDefault="003A314A" w:rsidP="003A314A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3A314A">
        <w:rPr>
          <w:rFonts w:ascii="Century Schoolbook" w:hAnsi="Century Schoolbook"/>
          <w:b/>
          <w:sz w:val="20"/>
          <w:szCs w:val="20"/>
          <w:lang w:val="sk-SK"/>
        </w:rPr>
        <w:t>Zahraničný dopyt</w:t>
      </w:r>
    </w:p>
    <w:p w:rsidR="003A314A" w:rsidRPr="003A314A" w:rsidRDefault="003A314A" w:rsidP="003A314A">
      <w:pPr>
        <w:jc w:val="both"/>
        <w:rPr>
          <w:rFonts w:ascii="Century Schoolbook" w:hAnsi="Century Schoolbook"/>
          <w:b/>
          <w:i/>
          <w:lang w:val="sk-SK"/>
        </w:rPr>
      </w:pPr>
      <w:r>
        <w:rPr>
          <w:rFonts w:ascii="Century Schoolbook" w:hAnsi="Century Schoolbook"/>
          <w:b/>
          <w:i/>
          <w:lang w:val="sk-SK"/>
        </w:rPr>
        <w:t>Külföldi kereslet</w:t>
      </w:r>
    </w:p>
    <w:p w:rsidR="003A314A" w:rsidRDefault="003A314A" w:rsidP="003A314A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3A314A">
        <w:rPr>
          <w:rFonts w:ascii="Century Schoolbook" w:hAnsi="Century Schoolbook"/>
          <w:sz w:val="20"/>
          <w:szCs w:val="20"/>
          <w:lang w:val="sk-SK"/>
        </w:rPr>
        <w:t>Po roku 1989 prišli veľké zmeny. V prvom rade sa otvorili zahraničné trhy. Dovtedy z topoľčianskeho pivovaru exportovali zlatistý mok len ojedinele. Zato slad vyvážali vo veľkom, i keď pod označením „český slad“.</w:t>
      </w:r>
    </w:p>
    <w:p w:rsidR="003A314A" w:rsidRPr="003A314A" w:rsidRDefault="003A314A" w:rsidP="003A314A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Az 1989-es évet követőe</w:t>
      </w:r>
      <w:r w:rsidR="00B73192">
        <w:rPr>
          <w:rFonts w:ascii="Century Schoolbook" w:hAnsi="Century Schoolbook"/>
          <w:i/>
          <w:lang w:val="sk-SK"/>
        </w:rPr>
        <w:t>n nagy változások történtek. El</w:t>
      </w:r>
      <w:r>
        <w:rPr>
          <w:rFonts w:ascii="Century Schoolbook" w:hAnsi="Century Schoolbook"/>
          <w:i/>
          <w:lang w:val="sk-SK"/>
        </w:rPr>
        <w:t xml:space="preserve">őször is megnyíltak a külföldi piacok is. Eddig a pillanatig a nagytapolcsányi sörgyárból </w:t>
      </w:r>
      <w:r w:rsidR="009B6810">
        <w:rPr>
          <w:rFonts w:ascii="Century Schoolbook" w:hAnsi="Century Schoolbook"/>
          <w:i/>
          <w:lang w:val="sk-SK"/>
        </w:rPr>
        <w:t>csak elvétve exportálták a folyékony kenyeret. A malátát nagy mennyiségben exportálták, habár „cseh maláta“ megnevezés alatt.</w:t>
      </w:r>
    </w:p>
    <w:p w:rsidR="003A314A" w:rsidRPr="003A314A" w:rsidRDefault="003A314A" w:rsidP="003A314A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3A314A">
        <w:rPr>
          <w:rFonts w:ascii="Century Schoolbook" w:hAnsi="Century Schoolbook"/>
          <w:sz w:val="20"/>
          <w:szCs w:val="20"/>
          <w:lang w:val="sk-SK"/>
        </w:rPr>
        <w:t>„Prvý dopyt prišiel od našich východných susedov. Ukrajinci totiž chodili vo veľkom do Topoľčian nakupovať pivo. Jazdili k nám celé zájazdy,“ povedala bývalá šéfka zahraničného obchodu Magdaléna Gregušová.</w:t>
      </w:r>
    </w:p>
    <w:p w:rsidR="003A314A" w:rsidRPr="009B6810" w:rsidRDefault="009B6810" w:rsidP="003A314A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„Az első megkeresés a keleti szomszédainktól érkezett. Tudniillik az ukránok nagyban utaztak Nagytapolcsányba sört vásárolni. Kifejezett portyák érkeztek felénk“ – mondta a külföldi kereskedelemért felelős volt vezető, Magdaléna Gregušová.</w:t>
      </w:r>
    </w:p>
    <w:p w:rsidR="003A314A" w:rsidRDefault="003A314A" w:rsidP="003A314A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3A314A">
        <w:rPr>
          <w:rFonts w:ascii="Century Schoolbook" w:hAnsi="Century Schoolbook"/>
          <w:sz w:val="20"/>
          <w:szCs w:val="20"/>
          <w:lang w:val="sk-SK"/>
        </w:rPr>
        <w:t>Neskôr firma na ukrajinský trh začala aj priamo vyvážať. A postupne začali pribúdať ďalšie krajiny.</w:t>
      </w:r>
    </w:p>
    <w:p w:rsidR="003A314A" w:rsidRPr="009B6810" w:rsidRDefault="009B6810" w:rsidP="003A314A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lastRenderedPageBreak/>
        <w:t xml:space="preserve">Később a cég elkezdett exportálni egyenesen az ukrán piacra. És </w:t>
      </w:r>
      <w:r w:rsidR="00663656">
        <w:rPr>
          <w:rFonts w:ascii="Century Schoolbook" w:hAnsi="Century Schoolbook"/>
          <w:i/>
          <w:lang w:val="sk-SK"/>
        </w:rPr>
        <w:t xml:space="preserve">a </w:t>
      </w:r>
      <w:r>
        <w:rPr>
          <w:rFonts w:ascii="Century Schoolbook" w:hAnsi="Century Schoolbook"/>
          <w:i/>
          <w:lang w:val="sk-SK"/>
        </w:rPr>
        <w:t>célországok száma fokozatosan növekedni kezdett.</w:t>
      </w:r>
    </w:p>
    <w:p w:rsidR="003A314A" w:rsidRPr="003A314A" w:rsidRDefault="003A314A" w:rsidP="003A314A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3A314A">
        <w:rPr>
          <w:rFonts w:ascii="Century Schoolbook" w:hAnsi="Century Schoolbook"/>
          <w:sz w:val="20"/>
          <w:szCs w:val="20"/>
          <w:lang w:val="sk-SK"/>
        </w:rPr>
        <w:t>Po rozpade Československa mal Topvar spočiatku problém s exportom sladu. Zahraniční odberatelia si totiž mysleli, že dlhé roky kupovali originálny český produkt. Preto ich museli presvedčiť svojou kvalitou.</w:t>
      </w:r>
    </w:p>
    <w:p w:rsidR="003A314A" w:rsidRPr="009B6810" w:rsidRDefault="009B6810" w:rsidP="003A314A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Csehszlovákia felbomlása után, a kezdeti időkben a Topvarnak problémája volt a malátaexporttal.  A határon túli vevők ugyanis azt hitték, hogy évek óta eredeti cseh malátát vásároltak. Ezért meg kellett őket győzni a saját minőségükkel.</w:t>
      </w:r>
    </w:p>
    <w:p w:rsidR="003A314A" w:rsidRDefault="003A314A" w:rsidP="003A314A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3A314A">
        <w:rPr>
          <w:rFonts w:ascii="Century Schoolbook" w:hAnsi="Century Schoolbook"/>
          <w:sz w:val="20"/>
          <w:szCs w:val="20"/>
          <w:lang w:val="sk-SK"/>
        </w:rPr>
        <w:t>Významným míľnikom vo vývoji bola privatizácia (viac na konci článku). Zamestnancom Topvaru sa podarilo presvedčiť vládu a kúpili si pivovar sami. A vtedy odštartovala dlhoročná kontinuálna expanzia.</w:t>
      </w:r>
    </w:p>
    <w:p w:rsidR="009B6810" w:rsidRDefault="003A0913" w:rsidP="003A314A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fejlődés jelentős mérföldköve a sörgyár privatizációja volt (részletek a cikk végén). A Topvar alkalmazottainak sikerült meggyőzni a kormányt  és így megvásárolták maguknak a sörgyárat.</w:t>
      </w:r>
      <w:r w:rsidR="0039590B">
        <w:rPr>
          <w:rFonts w:ascii="Century Schoolbook" w:hAnsi="Century Schoolbook"/>
          <w:i/>
          <w:lang w:val="sk-SK"/>
        </w:rPr>
        <w:t xml:space="preserve"> És ekkor elkezdődött a sokéves, folyamatos növekedés.</w:t>
      </w:r>
    </w:p>
    <w:p w:rsidR="0039590B" w:rsidRDefault="0039590B" w:rsidP="0039590B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39590B">
        <w:rPr>
          <w:rFonts w:ascii="Century Schoolbook" w:hAnsi="Century Schoolbook"/>
          <w:b/>
          <w:sz w:val="20"/>
          <w:szCs w:val="20"/>
          <w:lang w:val="sk-SK"/>
        </w:rPr>
        <w:t>Koniec štátneho podniku</w:t>
      </w:r>
    </w:p>
    <w:p w:rsidR="0039590B" w:rsidRPr="0039590B" w:rsidRDefault="0039590B" w:rsidP="0039590B">
      <w:pPr>
        <w:jc w:val="both"/>
        <w:rPr>
          <w:rFonts w:ascii="Century Schoolbook" w:hAnsi="Century Schoolbook"/>
          <w:b/>
          <w:i/>
          <w:lang w:val="sk-SK"/>
        </w:rPr>
      </w:pPr>
      <w:r w:rsidRPr="0039590B">
        <w:rPr>
          <w:rFonts w:ascii="Century Schoolbook" w:hAnsi="Century Schoolbook"/>
          <w:b/>
          <w:i/>
          <w:lang w:val="sk-SK"/>
        </w:rPr>
        <w:t>Az állami vállalat vége</w:t>
      </w:r>
    </w:p>
    <w:p w:rsidR="0039590B" w:rsidRPr="0039590B" w:rsidRDefault="0039590B" w:rsidP="0039590B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39590B">
        <w:rPr>
          <w:rFonts w:ascii="Century Schoolbook" w:hAnsi="Century Schoolbook"/>
          <w:sz w:val="20"/>
          <w:szCs w:val="20"/>
          <w:lang w:val="sk-SK"/>
        </w:rPr>
        <w:t>Vo firme si uvedomili, že musia viac zapracovať na marketingu aj na budovaní značky v rámci podpory predaja. Ako povedal Nemec, túto potrebu si uvedomoval ešte pred rokom 1989, keď sa občas dostal za hranice.</w:t>
      </w:r>
    </w:p>
    <w:p w:rsidR="0039590B" w:rsidRPr="009E1A80" w:rsidRDefault="009E1A80" w:rsidP="0039590B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cégben tudatosították magukkal, hogy többet kell dolgozni a marketingen és a márkaépítésen az értékesítéstámogatás keretei között. Miként azt Nemec mondta, ezt az igényt már 1989 előtt is tudatosította magával, amikor alkalmanként átlépte a határt.</w:t>
      </w:r>
    </w:p>
    <w:p w:rsidR="00F95363" w:rsidRDefault="00F95363" w:rsidP="00F95363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noProof/>
          <w:sz w:val="20"/>
          <w:szCs w:val="20"/>
          <w:lang w:eastAsia="hu-HU"/>
        </w:rPr>
        <w:drawing>
          <wp:inline distT="0" distB="0" distL="0" distR="0">
            <wp:extent cx="3547872" cy="2361189"/>
            <wp:effectExtent l="0" t="0" r="0" b="1270"/>
            <wp:docPr id="2" name="Kép 2" descr="C:\Users\ungert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ngert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307" cy="236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90B" w:rsidRDefault="0039590B" w:rsidP="0039590B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39590B">
        <w:rPr>
          <w:rFonts w:ascii="Century Schoolbook" w:hAnsi="Century Schoolbook"/>
          <w:sz w:val="20"/>
          <w:szCs w:val="20"/>
          <w:lang w:val="sk-SK"/>
        </w:rPr>
        <w:t>V tom čase totiž pôsobil aj ako tréner mladých hokejistov. Vždy, keď prišli niekde do kapitalistickej krajiny, tak okrem štadióna zavítal aj do miestneho pivovaru. A tam sledoval, ako robia pivovarníci biznis na vyspelých trhoch.</w:t>
      </w:r>
    </w:p>
    <w:p w:rsidR="00F95363" w:rsidRDefault="00F95363" w:rsidP="0039590B">
      <w:pPr>
        <w:jc w:val="both"/>
        <w:rPr>
          <w:rFonts w:ascii="Century Schoolbook" w:hAnsi="Century Schoolbook"/>
          <w:sz w:val="20"/>
          <w:szCs w:val="20"/>
          <w:lang w:val="sk-SK"/>
        </w:rPr>
      </w:pPr>
    </w:p>
    <w:p w:rsidR="00F95363" w:rsidRPr="0039590B" w:rsidRDefault="00F95363" w:rsidP="0039590B">
      <w:pPr>
        <w:jc w:val="both"/>
        <w:rPr>
          <w:rFonts w:ascii="Century Schoolbook" w:hAnsi="Century Schoolbook"/>
          <w:sz w:val="20"/>
          <w:szCs w:val="20"/>
          <w:lang w:val="sk-SK"/>
        </w:rPr>
      </w:pPr>
    </w:p>
    <w:p w:rsidR="0039590B" w:rsidRPr="009E1A80" w:rsidRDefault="009E1A80" w:rsidP="0039590B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lastRenderedPageBreak/>
        <w:t>Abban az időben ugyanis a fiatal hokijátékosok edzőjeként is tevékenykedett. Minden esetben, amikor kapitalista országokban járt, a stadionon kívül meglátogatta a helyi sörgyárat is. És ott megvizsgálta, miként meg</w:t>
      </w:r>
      <w:r w:rsidR="00AC74BC">
        <w:rPr>
          <w:rFonts w:ascii="Century Schoolbook" w:hAnsi="Century Schoolbook"/>
          <w:i/>
          <w:lang w:val="sk-SK"/>
        </w:rPr>
        <w:t>y</w:t>
      </w:r>
      <w:r>
        <w:rPr>
          <w:rFonts w:ascii="Century Schoolbook" w:hAnsi="Century Schoolbook"/>
          <w:i/>
          <w:lang w:val="sk-SK"/>
        </w:rPr>
        <w:t xml:space="preserve"> a biznisz a fejlett piacokon.</w:t>
      </w:r>
    </w:p>
    <w:p w:rsidR="0039590B" w:rsidRDefault="0039590B" w:rsidP="0039590B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39590B">
        <w:rPr>
          <w:rFonts w:ascii="Century Schoolbook" w:hAnsi="Century Schoolbook"/>
          <w:sz w:val="20"/>
          <w:szCs w:val="20"/>
          <w:lang w:val="sk-SK"/>
        </w:rPr>
        <w:t>Firma po privatizácii nemala veľmi veľa finančných prostriedkov na prezentáciu, a tak vedenie presadzovalo takzvaný ľudový marketing. Práve Nemec bol strojcom a tvárou takéhoto prístupu.</w:t>
      </w:r>
    </w:p>
    <w:p w:rsidR="00F95363" w:rsidRDefault="00F95363" w:rsidP="0039590B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cég a privatizáció után nem rendelkezett túl sok pénzügyi eszközzel a reprezentációra, ezért a vezetőség az úgynevezett „népi marketing“ mellett döntött. Éppen Nemec volt ennek az ötletgazdája és az arca.</w:t>
      </w:r>
    </w:p>
    <w:p w:rsidR="00F95363" w:rsidRDefault="00F95363" w:rsidP="00F95363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F95363">
        <w:rPr>
          <w:rFonts w:ascii="Century Schoolbook" w:hAnsi="Century Schoolbook"/>
          <w:b/>
          <w:sz w:val="20"/>
          <w:szCs w:val="20"/>
          <w:lang w:val="sk-SK"/>
        </w:rPr>
        <w:t>Budovanie značky Topvar</w:t>
      </w:r>
    </w:p>
    <w:p w:rsidR="00E3478D" w:rsidRPr="00E3478D" w:rsidRDefault="00E3478D" w:rsidP="00F95363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b/>
          <w:i/>
          <w:lang w:val="sk-SK"/>
        </w:rPr>
        <w:t>Márkaépítés</w:t>
      </w:r>
    </w:p>
    <w:p w:rsidR="00F95363" w:rsidRPr="00F95363" w:rsidRDefault="00F95363" w:rsidP="00F95363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F95363">
        <w:rPr>
          <w:rFonts w:ascii="Century Schoolbook" w:hAnsi="Century Schoolbook"/>
          <w:sz w:val="20"/>
          <w:szCs w:val="20"/>
          <w:lang w:val="sk-SK"/>
        </w:rPr>
        <w:t>„Viac ako 440 pivovarníkov odvádzalo skvelú prácu a ja som bol povinný zabezpečiť odbyt ich produkcie," zdôrazňuje bývalý marketingový riaditeľ Topvaru Jozef Nemec. Každú reklamu robil s tým, aby v nej bolo trochu vášne. Nebál sa porovnávať so svetovými pivami, pričom sa neustále opieral o kvalitu piva.</w:t>
      </w:r>
    </w:p>
    <w:p w:rsidR="00F95363" w:rsidRDefault="00577F8D" w:rsidP="00F9536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„Több mint 440 sörgyári munkás végzett kiváló munkát, és én voltam a felelős az általuk előállított termék kereskedelmének biztosításáért“ – emelte </w:t>
      </w:r>
      <w:r w:rsidR="008029BC">
        <w:rPr>
          <w:rFonts w:ascii="Century Schoolbook" w:hAnsi="Century Schoolbook"/>
          <w:i/>
          <w:lang w:val="sk-SK"/>
        </w:rPr>
        <w:t>ki</w:t>
      </w:r>
      <w:r>
        <w:rPr>
          <w:rFonts w:ascii="Century Schoolbook" w:hAnsi="Century Schoolbook"/>
          <w:i/>
          <w:lang w:val="sk-SK"/>
        </w:rPr>
        <w:t xml:space="preserve"> a Topvar volt marketingvezetője, Jozef Nemec.  Minden reklámot úgy készített el, hogy legyen benne egy k</w:t>
      </w:r>
      <w:r w:rsidR="00251D8C">
        <w:rPr>
          <w:rFonts w:ascii="Century Schoolbook" w:hAnsi="Century Schoolbook"/>
          <w:i/>
          <w:lang w:val="sk-SK"/>
        </w:rPr>
        <w:t>is szenvedély. Nem félt a világ söreivel történő összehasonlítástól sem, melyben minden esetben a sör minőségére támaszkodott.</w:t>
      </w:r>
    </w:p>
    <w:p w:rsidR="00251D8C" w:rsidRDefault="0063509F" w:rsidP="00251D8C">
      <w:pPr>
        <w:jc w:val="center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pict>
          <v:shape id="_x0000_i1027" type="#_x0000_t75" style="width:290.25pt;height:192pt">
            <v:imagedata r:id="rId14" o:title="6"/>
          </v:shape>
        </w:pict>
      </w:r>
    </w:p>
    <w:p w:rsidR="00251D8C" w:rsidRPr="00F95363" w:rsidRDefault="00251D8C" w:rsidP="00F95363">
      <w:pPr>
        <w:jc w:val="both"/>
        <w:rPr>
          <w:rFonts w:ascii="Century Schoolbook" w:hAnsi="Century Schoolbook"/>
          <w:i/>
          <w:lang w:val="sk-SK"/>
        </w:rPr>
      </w:pPr>
    </w:p>
    <w:p w:rsidR="00F95363" w:rsidRPr="00F95363" w:rsidRDefault="00251D8C" w:rsidP="00F95363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Samoz</w:t>
      </w:r>
      <w:r w:rsidR="00F95363" w:rsidRPr="00F95363">
        <w:rPr>
          <w:rFonts w:ascii="Century Schoolbook" w:hAnsi="Century Schoolbook"/>
          <w:sz w:val="20"/>
          <w:szCs w:val="20"/>
          <w:lang w:val="sk-SK"/>
        </w:rPr>
        <w:t xml:space="preserve">rejmosťou bola podpora rôznych malých kultúrnych a športových akcií po celom Slovensku. </w:t>
      </w:r>
    </w:p>
    <w:p w:rsidR="00F95363" w:rsidRPr="00251D8C" w:rsidRDefault="00251D8C" w:rsidP="00F9536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különféle kis kulturális és sportrendezvények támogatása egész Szlovákiában magától értetődő dolog volt.</w:t>
      </w:r>
    </w:p>
    <w:p w:rsidR="00F95363" w:rsidRPr="00F95363" w:rsidRDefault="00F95363" w:rsidP="00F95363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F95363">
        <w:rPr>
          <w:rFonts w:ascii="Century Schoolbook" w:hAnsi="Century Schoolbook"/>
          <w:sz w:val="20"/>
          <w:szCs w:val="20"/>
          <w:lang w:val="sk-SK"/>
        </w:rPr>
        <w:t>Výsledky sa dostavili vo veľmi krátkom čase. Predaj z roka na rok rástol. Kým Topvar stúpal pomaly na vrchol, ostatným menším hráčom sa tak nedarilo. Sprivatizované pivovary v Košiciach, Michalovciach alebo Ilave totiž postupne upadali.</w:t>
      </w:r>
    </w:p>
    <w:p w:rsidR="00F95363" w:rsidRPr="00251D8C" w:rsidRDefault="00251D8C" w:rsidP="00F9536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lastRenderedPageBreak/>
        <w:t>Az eredmények igen rövid idő alatt lá</w:t>
      </w:r>
      <w:r w:rsidR="005F38B8">
        <w:rPr>
          <w:rFonts w:ascii="Century Schoolbook" w:hAnsi="Century Schoolbook"/>
          <w:i/>
          <w:lang w:val="sk-SK"/>
        </w:rPr>
        <w:t>thatóvá váltak. Az eladás évről-</w:t>
      </w:r>
      <w:r>
        <w:rPr>
          <w:rFonts w:ascii="Century Schoolbook" w:hAnsi="Century Schoolbook"/>
          <w:i/>
          <w:lang w:val="sk-SK"/>
        </w:rPr>
        <w:t>évre növekedett. Amíg a Topvar szépen lassan csúcsra jutott, a piac többi kisebb szereplőjének szekere nem igazán látszott gurulni. A kassai, nagymihályi vagy az illavai sörgyárak ugyanis lassacskán bebuktak.</w:t>
      </w:r>
    </w:p>
    <w:p w:rsidR="00F95363" w:rsidRPr="00F95363" w:rsidRDefault="00F95363" w:rsidP="00F95363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F95363">
        <w:rPr>
          <w:rFonts w:ascii="Century Schoolbook" w:hAnsi="Century Schoolbook"/>
          <w:sz w:val="20"/>
          <w:szCs w:val="20"/>
          <w:lang w:val="sk-SK"/>
        </w:rPr>
        <w:t>Podľa bývalého generálneho riaditeľa Topvaru Petra Vendelína za ich úspechom stálo zavádzanie postupov, ktoré boli vtedy novátorské.</w:t>
      </w:r>
    </w:p>
    <w:p w:rsidR="00F95363" w:rsidRPr="00251D8C" w:rsidRDefault="008E2FE8" w:rsidP="00F9536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Peter Vendelín</w:t>
      </w:r>
      <w:r w:rsidR="00251D8C">
        <w:rPr>
          <w:rFonts w:ascii="Century Schoolbook" w:hAnsi="Century Schoolbook"/>
          <w:i/>
          <w:lang w:val="sk-SK"/>
        </w:rPr>
        <w:t xml:space="preserve"> volt vezérigazgató szerint a siker mögött olyan eljárások, módszerek bevezetése állt, amelyek ebben az időben innovatívnak számítottak.</w:t>
      </w:r>
    </w:p>
    <w:p w:rsidR="00F95363" w:rsidRDefault="00F95363" w:rsidP="00F95363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F95363">
        <w:rPr>
          <w:rFonts w:ascii="Century Schoolbook" w:hAnsi="Century Schoolbook"/>
          <w:sz w:val="20"/>
          <w:szCs w:val="20"/>
          <w:lang w:val="sk-SK"/>
        </w:rPr>
        <w:t>„Asi sme mali ako prví zriadený schopný marketing, silný ťah na zvyšovanie kvality produkovaného piva a veľké prostriedky na modernizáciu technológie,“ vymenoval Vendelín.</w:t>
      </w:r>
    </w:p>
    <w:p w:rsidR="00251D8C" w:rsidRDefault="00E97346" w:rsidP="00F9536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„Talán mi vezettük be először a megalapozott, </w:t>
      </w:r>
      <w:r w:rsidR="00421D92">
        <w:rPr>
          <w:rFonts w:ascii="Century Schoolbook" w:hAnsi="Century Schoolbook"/>
          <w:i/>
          <w:lang w:val="sk-SK"/>
        </w:rPr>
        <w:t>működőképes</w:t>
      </w:r>
      <w:r>
        <w:rPr>
          <w:rFonts w:ascii="Century Schoolbook" w:hAnsi="Century Schoolbook"/>
          <w:i/>
          <w:lang w:val="sk-SK"/>
        </w:rPr>
        <w:t xml:space="preserve"> marketinget, ezen kívül intenzíven dolgoztunk a gyártott sör minőségének javításán, valamint nagy erőforrásokat fektettünk a technológia modernizálásába is“ – </w:t>
      </w:r>
      <w:r w:rsidR="008E2FE8">
        <w:rPr>
          <w:rFonts w:ascii="Century Schoolbook" w:hAnsi="Century Schoolbook"/>
          <w:i/>
          <w:lang w:val="sk-SK"/>
        </w:rPr>
        <w:t>sorolta</w:t>
      </w:r>
      <w:r>
        <w:rPr>
          <w:rFonts w:ascii="Century Schoolbook" w:hAnsi="Century Schoolbook"/>
          <w:i/>
          <w:lang w:val="sk-SK"/>
        </w:rPr>
        <w:t xml:space="preserve"> Vendelín.</w:t>
      </w:r>
    </w:p>
    <w:p w:rsidR="00E97346" w:rsidRDefault="00E97346" w:rsidP="00E97346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E97346">
        <w:rPr>
          <w:rFonts w:ascii="Century Schoolbook" w:hAnsi="Century Schoolbook"/>
          <w:b/>
          <w:sz w:val="20"/>
          <w:szCs w:val="20"/>
          <w:lang w:val="sk-SK"/>
        </w:rPr>
        <w:t>Záujemcovia začali krúžiť okolo Topvaru</w:t>
      </w:r>
    </w:p>
    <w:p w:rsidR="00E97346" w:rsidRPr="00E97346" w:rsidRDefault="002156C1" w:rsidP="00E97346">
      <w:pPr>
        <w:jc w:val="both"/>
        <w:rPr>
          <w:rFonts w:ascii="Century Schoolbook" w:hAnsi="Century Schoolbook"/>
          <w:b/>
          <w:i/>
          <w:lang w:val="sk-SK"/>
        </w:rPr>
      </w:pPr>
      <w:r>
        <w:rPr>
          <w:rFonts w:ascii="Century Schoolbook" w:hAnsi="Century Schoolbook"/>
          <w:b/>
          <w:i/>
          <w:lang w:val="sk-SK"/>
        </w:rPr>
        <w:t xml:space="preserve">Az érdeklődők </w:t>
      </w:r>
      <w:r w:rsidR="00421D92">
        <w:rPr>
          <w:rFonts w:ascii="Century Schoolbook" w:hAnsi="Century Schoolbook"/>
          <w:b/>
          <w:i/>
          <w:lang w:val="sk-SK"/>
        </w:rPr>
        <w:t xml:space="preserve">sertepertélni </w:t>
      </w:r>
      <w:r>
        <w:rPr>
          <w:rFonts w:ascii="Century Schoolbook" w:hAnsi="Century Schoolbook"/>
          <w:b/>
          <w:i/>
          <w:lang w:val="sk-SK"/>
        </w:rPr>
        <w:t>kezdtek a Topvar körül</w:t>
      </w:r>
    </w:p>
    <w:p w:rsidR="00E97346" w:rsidRDefault="00E97346" w:rsidP="00E9734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97346">
        <w:rPr>
          <w:rFonts w:ascii="Century Schoolbook" w:hAnsi="Century Schoolbook"/>
          <w:sz w:val="20"/>
          <w:szCs w:val="20"/>
          <w:lang w:val="sk-SK"/>
        </w:rPr>
        <w:t>Vďaka spomínaným novinkám si topoľčiansky pivovar upevnil tretiu pozíciu na Slovensku hneď za nadnárodnými gigantmi Heineken a SAB Miller. Fabrika od privatizácie takmer zdvojnásobila svoju produkciu.</w:t>
      </w:r>
    </w:p>
    <w:p w:rsidR="002156C1" w:rsidRPr="002156C1" w:rsidRDefault="000B2A09" w:rsidP="00E97346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Az említett újdonságoknak köszönhetően </w:t>
      </w:r>
      <w:r w:rsidR="00DC2F15">
        <w:rPr>
          <w:rFonts w:ascii="Century Schoolbook" w:hAnsi="Century Schoolbook"/>
          <w:i/>
          <w:lang w:val="sk-SK"/>
        </w:rPr>
        <w:t>a nagytapolcsányi sörgyár megszilárdította harmadik helyét Szlovákiában közvetlenül a nemzetközi gigászok, a Heineken és a SAB Miller mögött. A gyár a privatizációt követően csaknem megkétszerezte a termelését.</w:t>
      </w:r>
    </w:p>
    <w:p w:rsidR="00E97346" w:rsidRPr="00E97346" w:rsidRDefault="00E97346" w:rsidP="00E9734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97346">
        <w:rPr>
          <w:rFonts w:ascii="Century Schoolbook" w:hAnsi="Century Schoolbook"/>
          <w:sz w:val="20"/>
          <w:szCs w:val="20"/>
          <w:lang w:val="sk-SK"/>
        </w:rPr>
        <w:t>Výsledkom vydarenej expanzie bola aj licenčná výroba. Pivo Topvar sa varilo v Rumunsku a Rusku.</w:t>
      </w:r>
    </w:p>
    <w:p w:rsidR="00E97346" w:rsidRDefault="00DC2F15" w:rsidP="00E97346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bővülés eredménye licenc</w:t>
      </w:r>
      <w:r w:rsidR="00CF482D">
        <w:rPr>
          <w:rFonts w:ascii="Century Schoolbook" w:hAnsi="Century Schoolbook"/>
          <w:i/>
          <w:lang w:val="sk-SK"/>
        </w:rPr>
        <w:t xml:space="preserve">re </w:t>
      </w:r>
      <w:r>
        <w:rPr>
          <w:rFonts w:ascii="Century Schoolbook" w:hAnsi="Century Schoolbook"/>
          <w:i/>
          <w:lang w:val="sk-SK"/>
        </w:rPr>
        <w:t>gyártás lett. A Topvart Romániában és Oroszországban is főzték.</w:t>
      </w:r>
    </w:p>
    <w:p w:rsidR="00DC2F15" w:rsidRDefault="0063509F" w:rsidP="00354999">
      <w:pPr>
        <w:jc w:val="center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pict>
          <v:shape id="_x0000_i1028" type="#_x0000_t75" style="width:198.75pt;height:132pt">
            <v:imagedata r:id="rId15" o:title="7"/>
          </v:shape>
        </w:pict>
      </w:r>
    </w:p>
    <w:p w:rsidR="00354999" w:rsidRPr="00DC2F15" w:rsidRDefault="00354999" w:rsidP="00354999">
      <w:pPr>
        <w:jc w:val="center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i/>
          <w:lang w:val="sk-SK"/>
        </w:rPr>
        <w:t>Magdaléna Gregušová</w:t>
      </w:r>
    </w:p>
    <w:p w:rsidR="00E97346" w:rsidRPr="00E97346" w:rsidRDefault="00E97346" w:rsidP="00E9734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97346">
        <w:rPr>
          <w:rFonts w:ascii="Century Schoolbook" w:hAnsi="Century Schoolbook"/>
          <w:sz w:val="20"/>
          <w:szCs w:val="20"/>
          <w:lang w:val="sk-SK"/>
        </w:rPr>
        <w:t>„Pričinil sa o tom bývalý veľvyslanec v Bukurešti Peter Kopecký, ktorý bol mojím spolužiakom,“ prezradila Gregušová.</w:t>
      </w:r>
    </w:p>
    <w:p w:rsidR="00DC2F15" w:rsidRPr="00DC2F15" w:rsidRDefault="00DC2F15" w:rsidP="00E97346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lastRenderedPageBreak/>
        <w:t>„Komoly e</w:t>
      </w:r>
      <w:r w:rsidR="00546A1F">
        <w:rPr>
          <w:rFonts w:ascii="Century Schoolbook" w:hAnsi="Century Schoolbook"/>
          <w:i/>
          <w:lang w:val="sk-SK"/>
        </w:rPr>
        <w:t>rőfeszítéseket</w:t>
      </w:r>
      <w:r>
        <w:rPr>
          <w:rFonts w:ascii="Century Schoolbook" w:hAnsi="Century Schoolbook"/>
          <w:i/>
          <w:lang w:val="sk-SK"/>
        </w:rPr>
        <w:t xml:space="preserve"> tett érte a volt bukaresti nagykövet, Peter Kopecký, aki az osztálytársam volt“ – árulta el Gregušová.</w:t>
      </w:r>
    </w:p>
    <w:p w:rsidR="00E97346" w:rsidRPr="00E97346" w:rsidRDefault="00E97346" w:rsidP="00E9734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97346">
        <w:rPr>
          <w:rFonts w:ascii="Century Schoolbook" w:hAnsi="Century Schoolbook"/>
          <w:sz w:val="20"/>
          <w:szCs w:val="20"/>
          <w:lang w:val="sk-SK"/>
        </w:rPr>
        <w:t>Okolo úspešnej firmy už na prelome tisícročia krúžili konkurenti a snažili sa ju kúpiť. Akvizičným ponukám ešte vtedy odolala.</w:t>
      </w:r>
    </w:p>
    <w:p w:rsidR="00E97346" w:rsidRPr="00354999" w:rsidRDefault="006D155E" w:rsidP="00E97346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sikeres cég körül az ezredfordulón megjelentek a </w:t>
      </w:r>
      <w:r w:rsidR="00EB5E7E">
        <w:rPr>
          <w:rFonts w:ascii="Century Schoolbook" w:hAnsi="Century Schoolbook"/>
          <w:i/>
          <w:lang w:val="sk-SK"/>
        </w:rPr>
        <w:t>konkurensek</w:t>
      </w:r>
      <w:r>
        <w:rPr>
          <w:rFonts w:ascii="Century Schoolbook" w:hAnsi="Century Schoolbook"/>
          <w:i/>
          <w:lang w:val="sk-SK"/>
        </w:rPr>
        <w:t xml:space="preserve"> és megpróbálták felvásárolni azt. A cég ellenállt és nemet mondott az ajánlatokra.</w:t>
      </w:r>
    </w:p>
    <w:p w:rsidR="00E97346" w:rsidRPr="00E97346" w:rsidRDefault="00E97346" w:rsidP="00E9734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97346">
        <w:rPr>
          <w:rFonts w:ascii="Century Schoolbook" w:hAnsi="Century Schoolbook"/>
          <w:sz w:val="20"/>
          <w:szCs w:val="20"/>
          <w:lang w:val="sk-SK"/>
        </w:rPr>
        <w:t>Dobré časy však netrvajú večne a prišiel rok 2003, kedy Topvar pocítil prepad predaja zlatistého moku na Slovensku podobne, ako celý trh. I keď niektorí odborníci to pripisovali počasiu a iným faktorom, Nemec mal v tom jasno.</w:t>
      </w:r>
    </w:p>
    <w:p w:rsidR="00E97346" w:rsidRDefault="00EB5E7E" w:rsidP="00E97346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A jó időszakok sem tartanak örökké, elérkezett hát a 2003-as év, mikor a Topvar megérezte a folyékony kenyér kereskedelmi számainak </w:t>
      </w:r>
      <w:r w:rsidR="00CF482D">
        <w:rPr>
          <w:rFonts w:ascii="Century Schoolbook" w:hAnsi="Century Schoolbook"/>
          <w:i/>
          <w:lang w:val="sk-SK"/>
        </w:rPr>
        <w:t xml:space="preserve">szlovákiai és világpiaci </w:t>
      </w:r>
      <w:r>
        <w:rPr>
          <w:rFonts w:ascii="Century Schoolbook" w:hAnsi="Century Schoolbook"/>
          <w:i/>
          <w:lang w:val="sk-SK"/>
        </w:rPr>
        <w:t>csökkenését</w:t>
      </w:r>
      <w:r w:rsidR="00CF482D">
        <w:rPr>
          <w:rFonts w:ascii="Century Schoolbook" w:hAnsi="Century Schoolbook"/>
          <w:i/>
          <w:lang w:val="sk-SK"/>
        </w:rPr>
        <w:t>.</w:t>
      </w:r>
      <w:r>
        <w:rPr>
          <w:rFonts w:ascii="Century Schoolbook" w:hAnsi="Century Schoolbook"/>
          <w:i/>
          <w:lang w:val="sk-SK"/>
        </w:rPr>
        <w:t xml:space="preserve"> És bár bizonyos szakértők mindezt az időjárásnak és egyéb tényezőknek tulajdonították, Nemec világosan látta, hogy mi a helyzet.</w:t>
      </w:r>
    </w:p>
    <w:p w:rsidR="00DE71F2" w:rsidRDefault="0063509F" w:rsidP="00DE71F2">
      <w:pPr>
        <w:jc w:val="center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pict>
          <v:shape id="_x0000_i1029" type="#_x0000_t75" style="width:281.25pt;height:187.5pt">
            <v:imagedata r:id="rId16" o:title="8"/>
          </v:shape>
        </w:pict>
      </w:r>
    </w:p>
    <w:p w:rsidR="00DE71F2" w:rsidRDefault="00DE71F2" w:rsidP="00DE71F2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Článok z novín o poklese piva v roku 2003</w:t>
      </w:r>
    </w:p>
    <w:p w:rsidR="00DE71F2" w:rsidRPr="00DE71F2" w:rsidRDefault="00DE71F2" w:rsidP="00DE71F2">
      <w:pPr>
        <w:jc w:val="center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Újságcikk a sörfogyasztás visszaeséséről 2003-ban</w:t>
      </w:r>
    </w:p>
    <w:p w:rsidR="00F94E84" w:rsidRPr="00E97346" w:rsidRDefault="00E97346" w:rsidP="00E9734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97346">
        <w:rPr>
          <w:rFonts w:ascii="Century Schoolbook" w:hAnsi="Century Schoolbook"/>
          <w:sz w:val="20"/>
          <w:szCs w:val="20"/>
          <w:lang w:val="sk-SK"/>
        </w:rPr>
        <w:t>Podľa neho za výrazný prepad mohli kroky vlády, ktorá zvýšila spotrebnú daň na pivo. Bývalý marketingový riaditeľ to nevie odpustiť vtedajšiemu ministrovi financií Ivanovi Miklošovi.</w:t>
      </w:r>
    </w:p>
    <w:p w:rsidR="00E97346" w:rsidRPr="00EB5E7E" w:rsidRDefault="00EB5E7E" w:rsidP="00E97346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Szerinte a jelentős zuhanás mögött a kormány lépései álltak, amely megemelte a sörre kivetett fogyasztási adót. A volt marketingvezető nem tudja ezt megbocsátani Ivan Mikloš volt gazdasági miniszternek.</w:t>
      </w:r>
    </w:p>
    <w:p w:rsidR="00E97346" w:rsidRPr="00E97346" w:rsidRDefault="00E97346" w:rsidP="00E97346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97346">
        <w:rPr>
          <w:rFonts w:ascii="Century Schoolbook" w:hAnsi="Century Schoolbook"/>
          <w:sz w:val="20"/>
          <w:szCs w:val="20"/>
          <w:lang w:val="sk-SK"/>
        </w:rPr>
        <w:t>„Práve toto bol prvý krok na ceste pádu Topvaru,“ vyhlásil Nemec s tým, že chybu nedokázala napraviť žiadna vláda. Považuje za obrovský nedostatok každého kabinetu.</w:t>
      </w:r>
    </w:p>
    <w:p w:rsidR="00E97346" w:rsidRDefault="00EB5E7E" w:rsidP="00F9536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„Éppen ez volt az első lépés a Topvar bedőlése irányába“ – mondta Nemec, majd hozzátette, hogy ezt a hibát egyik kormány sem tudta kijavítani. Nemec ezt az összes kabinet óriási hiányosságának tekinti.</w:t>
      </w:r>
    </w:p>
    <w:p w:rsidR="0063509F" w:rsidRDefault="0063509F" w:rsidP="00F95363">
      <w:pPr>
        <w:jc w:val="both"/>
        <w:rPr>
          <w:rFonts w:ascii="Century Schoolbook" w:hAnsi="Century Schoolbook"/>
          <w:i/>
          <w:lang w:val="sk-SK"/>
        </w:rPr>
      </w:pPr>
    </w:p>
    <w:p w:rsidR="00EB5E7E" w:rsidRDefault="00EB5E7E" w:rsidP="00EB5E7E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EB5E7E">
        <w:rPr>
          <w:rFonts w:ascii="Century Schoolbook" w:hAnsi="Century Schoolbook"/>
          <w:b/>
          <w:sz w:val="20"/>
          <w:szCs w:val="20"/>
          <w:lang w:val="sk-SK"/>
        </w:rPr>
        <w:lastRenderedPageBreak/>
        <w:t>Pokles spotreby piva</w:t>
      </w:r>
    </w:p>
    <w:p w:rsidR="00EB5E7E" w:rsidRPr="00EB5E7E" w:rsidRDefault="00EB5E7E" w:rsidP="00EB5E7E">
      <w:pPr>
        <w:jc w:val="both"/>
        <w:rPr>
          <w:rFonts w:ascii="Century Schoolbook" w:hAnsi="Century Schoolbook"/>
          <w:b/>
          <w:i/>
          <w:lang w:val="sk-SK"/>
        </w:rPr>
      </w:pPr>
      <w:r>
        <w:rPr>
          <w:rFonts w:ascii="Century Schoolbook" w:hAnsi="Century Schoolbook"/>
          <w:b/>
          <w:i/>
          <w:lang w:val="sk-SK"/>
        </w:rPr>
        <w:t>A sörfogyasztás visszaesése</w:t>
      </w:r>
    </w:p>
    <w:p w:rsidR="00EB5E7E" w:rsidRDefault="00EB5E7E" w:rsidP="00EB5E7E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B5E7E">
        <w:rPr>
          <w:rFonts w:ascii="Century Schoolbook" w:hAnsi="Century Schoolbook"/>
          <w:sz w:val="20"/>
          <w:szCs w:val="20"/>
          <w:lang w:val="sk-SK"/>
        </w:rPr>
        <w:t>Vláda zdvihla spotrebnú daň z piva v roku 2003 až na 600 korún za hektoliter, pritom v susednom Česku bola 360 a v Nemecku zhruba 300 korún.</w:t>
      </w:r>
    </w:p>
    <w:p w:rsidR="00EB5E7E" w:rsidRPr="00EB5E7E" w:rsidRDefault="00C44C62" w:rsidP="00EB5E7E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kormány 2003-ban megemelte a sör fogyasztási adóját hektoliterenként 600 koronára. Összehasonlításképpen: a s</w:t>
      </w:r>
      <w:r w:rsidR="005F38B8">
        <w:rPr>
          <w:rFonts w:ascii="Century Schoolbook" w:hAnsi="Century Schoolbook"/>
          <w:i/>
          <w:lang w:val="sk-SK"/>
        </w:rPr>
        <w:t>zomszédos Csehországban ez ekkor</w:t>
      </w:r>
      <w:r>
        <w:rPr>
          <w:rFonts w:ascii="Century Schoolbook" w:hAnsi="Century Schoolbook"/>
          <w:i/>
          <w:lang w:val="sk-SK"/>
        </w:rPr>
        <w:t xml:space="preserve"> 360, Németországban pedig hozzávetőlegesen 300 korona volt.</w:t>
      </w:r>
    </w:p>
    <w:p w:rsidR="00EB5E7E" w:rsidRPr="00EB5E7E" w:rsidRDefault="00EB5E7E" w:rsidP="00EB5E7E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B5E7E">
        <w:rPr>
          <w:rFonts w:ascii="Century Schoolbook" w:hAnsi="Century Schoolbook"/>
          <w:sz w:val="20"/>
          <w:szCs w:val="20"/>
          <w:lang w:val="sk-SK"/>
        </w:rPr>
        <w:t>V druhom polroku poklesol celkový predaj piva na Slovensku o 14 percent.</w:t>
      </w:r>
    </w:p>
    <w:p w:rsidR="00EB5E7E" w:rsidRPr="00C44C62" w:rsidRDefault="00C44C62" w:rsidP="00EB5E7E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második félévben 14 százalékkal zuhant meg a teljes söreladás Szlovákiában.</w:t>
      </w:r>
    </w:p>
    <w:p w:rsidR="00EB5E7E" w:rsidRPr="00EB5E7E" w:rsidRDefault="00EB5E7E" w:rsidP="00EB5E7E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B5E7E">
        <w:rPr>
          <w:rFonts w:ascii="Century Schoolbook" w:hAnsi="Century Schoolbook"/>
          <w:sz w:val="20"/>
          <w:szCs w:val="20"/>
          <w:lang w:val="sk-SK"/>
        </w:rPr>
        <w:t>Nemec považuje za úplne nezmyselné, keď štát zvýšil dane a následne sa dávali dotácie rôznym zahraničným spoločnostiam.</w:t>
      </w:r>
    </w:p>
    <w:p w:rsidR="00EB5E7E" w:rsidRPr="00C44C62" w:rsidRDefault="00C44C62" w:rsidP="00EB5E7E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Nemec értelmetlennek tekinti, hogy az ország megemeli az adót, majd utána </w:t>
      </w:r>
      <w:r w:rsidR="00D017F9">
        <w:rPr>
          <w:rFonts w:ascii="Century Schoolbook" w:hAnsi="Century Schoolbook"/>
          <w:i/>
          <w:lang w:val="sk-SK"/>
        </w:rPr>
        <w:t>vissza nem térítendő állami támogatásokkal</w:t>
      </w:r>
      <w:r>
        <w:rPr>
          <w:rFonts w:ascii="Century Schoolbook" w:hAnsi="Century Schoolbook"/>
          <w:i/>
          <w:lang w:val="sk-SK"/>
        </w:rPr>
        <w:t xml:space="preserve"> látja el a különféle külföldi vállalatokat. </w:t>
      </w:r>
    </w:p>
    <w:p w:rsidR="00EB5E7E" w:rsidRPr="00EB5E7E" w:rsidRDefault="00EB5E7E" w:rsidP="00EB5E7E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B5E7E">
        <w:rPr>
          <w:rFonts w:ascii="Century Schoolbook" w:hAnsi="Century Schoolbook"/>
          <w:sz w:val="20"/>
          <w:szCs w:val="20"/>
          <w:lang w:val="sk-SK"/>
        </w:rPr>
        <w:t>Boli medzi nimi napríklad aj fabriky na výrobu káblových zväzkov, ktoré medzitým aj tak od nás odišli.</w:t>
      </w:r>
    </w:p>
    <w:p w:rsidR="00EB5E7E" w:rsidRPr="00C44C62" w:rsidRDefault="00C44C62" w:rsidP="00EB5E7E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Köztük volt például egy kábelgyártó vállalat is, amely időközben itthagyta az országot.</w:t>
      </w:r>
    </w:p>
    <w:p w:rsidR="00EB5E7E" w:rsidRPr="00EB5E7E" w:rsidRDefault="00EB5E7E" w:rsidP="00EB5E7E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B5E7E">
        <w:rPr>
          <w:rFonts w:ascii="Century Schoolbook" w:hAnsi="Century Schoolbook"/>
          <w:sz w:val="20"/>
          <w:szCs w:val="20"/>
          <w:lang w:val="sk-SK"/>
        </w:rPr>
        <w:t>Prepad spotreby piva sa nezastavil ani v ďalších rokoch minulého desaťročia, a tak sa väčšinoví vlastníci rozhodli predať Topvar. S týmto krokom však nesúhlasili všetci akcionári.</w:t>
      </w:r>
    </w:p>
    <w:p w:rsidR="00274323" w:rsidRPr="00C44C62" w:rsidRDefault="00274323" w:rsidP="00EB5E7E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A sörfogyasztás zuhanása nem állt meg a múlt évtized következő éveiben sem, </w:t>
      </w:r>
      <w:r w:rsidR="00D017F9">
        <w:rPr>
          <w:rFonts w:ascii="Century Schoolbook" w:hAnsi="Century Schoolbook"/>
          <w:i/>
          <w:lang w:val="sk-SK"/>
        </w:rPr>
        <w:t>ezért a többségi tulajdonos</w:t>
      </w:r>
      <w:r w:rsidR="00982683">
        <w:rPr>
          <w:rFonts w:ascii="Century Schoolbook" w:hAnsi="Century Schoolbook"/>
          <w:i/>
          <w:lang w:val="sk-SK"/>
        </w:rPr>
        <w:t>ok</w:t>
      </w:r>
      <w:r w:rsidR="00D017F9">
        <w:rPr>
          <w:rFonts w:ascii="Century Schoolbook" w:hAnsi="Century Schoolbook"/>
          <w:i/>
          <w:lang w:val="sk-SK"/>
        </w:rPr>
        <w:t xml:space="preserve"> </w:t>
      </w:r>
      <w:r>
        <w:rPr>
          <w:rFonts w:ascii="Century Schoolbook" w:hAnsi="Century Schoolbook"/>
          <w:i/>
          <w:lang w:val="sk-SK"/>
        </w:rPr>
        <w:t>a Topvar eladása mellett döntött</w:t>
      </w:r>
      <w:r w:rsidR="00982683">
        <w:rPr>
          <w:rFonts w:ascii="Century Schoolbook" w:hAnsi="Century Schoolbook"/>
          <w:i/>
          <w:lang w:val="sk-SK"/>
        </w:rPr>
        <w:t>ek</w:t>
      </w:r>
      <w:r>
        <w:rPr>
          <w:rFonts w:ascii="Century Schoolbook" w:hAnsi="Century Schoolbook"/>
          <w:i/>
          <w:lang w:val="sk-SK"/>
        </w:rPr>
        <w:t>. Ezzel a lépéssel nem értett egyet maradéktalanul minden részvényes.</w:t>
      </w:r>
    </w:p>
    <w:p w:rsidR="00EB5E7E" w:rsidRDefault="00EB5E7E" w:rsidP="00EB5E7E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B5E7E">
        <w:rPr>
          <w:rFonts w:ascii="Century Schoolbook" w:hAnsi="Century Schoolbook"/>
          <w:sz w:val="20"/>
          <w:szCs w:val="20"/>
          <w:lang w:val="sk-SK"/>
        </w:rPr>
        <w:t>„Ja som bol proti. Už vtedy som tvrdil, že nový majiteľ zavrie v priebehu niekoľkých rokov náš pivovar. A tak sa aj stalo,“ vyhlásil Nemec.</w:t>
      </w:r>
    </w:p>
    <w:p w:rsidR="00FC594C" w:rsidRDefault="0063509F" w:rsidP="00FC594C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pict>
          <v:shape id="_x0000_i1030" type="#_x0000_t75" style="width:227.25pt;height:133.5pt">
            <v:imagedata r:id="rId17" o:title="9"/>
          </v:shape>
        </w:pict>
      </w:r>
    </w:p>
    <w:p w:rsidR="00FC594C" w:rsidRPr="00EB5E7E" w:rsidRDefault="00FC594C" w:rsidP="00EB5E7E">
      <w:pPr>
        <w:jc w:val="both"/>
        <w:rPr>
          <w:rFonts w:ascii="Century Schoolbook" w:hAnsi="Century Schoolbook"/>
          <w:sz w:val="20"/>
          <w:szCs w:val="20"/>
          <w:lang w:val="sk-SK"/>
        </w:rPr>
      </w:pPr>
    </w:p>
    <w:p w:rsidR="00EB5E7E" w:rsidRPr="00274323" w:rsidRDefault="00274323" w:rsidP="00EB5E7E">
      <w:pPr>
        <w:jc w:val="both"/>
        <w:rPr>
          <w:rFonts w:ascii="Century Schoolbook" w:hAnsi="Century Schoolbook"/>
          <w:i/>
          <w:lang w:val="sk-SK"/>
        </w:rPr>
      </w:pPr>
      <w:r w:rsidRPr="00274323">
        <w:rPr>
          <w:rFonts w:ascii="Century Schoolbook" w:hAnsi="Century Schoolbook"/>
          <w:i/>
          <w:lang w:val="sk-SK"/>
        </w:rPr>
        <w:t>„Elleneztem.</w:t>
      </w:r>
      <w:r>
        <w:rPr>
          <w:rFonts w:ascii="Century Schoolbook" w:hAnsi="Century Schoolbook"/>
          <w:i/>
          <w:lang w:val="sk-SK"/>
        </w:rPr>
        <w:t xml:space="preserve"> Már ekkoriban biztos voltam benne, hogy az új tulajdonos néhány év múlva lakatot tesz a sörgyárunk kapujára. És így is történt“ – jelentette ki Nemec.</w:t>
      </w:r>
    </w:p>
    <w:p w:rsidR="00EB5E7E" w:rsidRPr="00EB5E7E" w:rsidRDefault="00EB5E7E" w:rsidP="00EB5E7E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B5E7E">
        <w:rPr>
          <w:rFonts w:ascii="Century Schoolbook" w:hAnsi="Century Schoolbook"/>
          <w:sz w:val="20"/>
          <w:szCs w:val="20"/>
          <w:lang w:val="sk-SK"/>
        </w:rPr>
        <w:lastRenderedPageBreak/>
        <w:t>Bývalý šéf pivovaru Vendelín zdôvodnil predaj spoločnosti rozpormi vo vedení firmy, ako ďalej napredovať. Najhlavnejším dôvodom však bol pokles predaja zlatistého moku na Slovensku v rokoch 2004 a 2005.</w:t>
      </w:r>
    </w:p>
    <w:p w:rsidR="00EB5E7E" w:rsidRPr="00274323" w:rsidRDefault="00004040" w:rsidP="00EB5E7E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Vendelín,</w:t>
      </w:r>
      <w:r w:rsidR="00546A1F">
        <w:rPr>
          <w:rFonts w:ascii="Century Schoolbook" w:hAnsi="Century Schoolbook"/>
          <w:i/>
          <w:lang w:val="sk-SK"/>
        </w:rPr>
        <w:t xml:space="preserve"> a sörgyár volt vezetője a cég ela</w:t>
      </w:r>
      <w:r>
        <w:rPr>
          <w:rFonts w:ascii="Century Schoolbook" w:hAnsi="Century Schoolbook"/>
          <w:i/>
          <w:lang w:val="sk-SK"/>
        </w:rPr>
        <w:t>dását a vállalat vezetőségében a továbbhaladással kapcsolatban kialakult viszályokkal indokolta.</w:t>
      </w:r>
      <w:r w:rsidR="004D4A8B">
        <w:rPr>
          <w:rFonts w:ascii="Century Schoolbook" w:hAnsi="Century Schoolbook"/>
          <w:i/>
          <w:lang w:val="sk-SK"/>
        </w:rPr>
        <w:t xml:space="preserve"> A legfőbb indok természetesen a folyékony kenyér szlovákiai értékesítésének visszaesése volt a 2004-es és a 2005-ös években.</w:t>
      </w:r>
    </w:p>
    <w:p w:rsidR="00EB5E7E" w:rsidRPr="00EB5E7E" w:rsidRDefault="00EB5E7E" w:rsidP="00EB5E7E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B5E7E">
        <w:rPr>
          <w:rFonts w:ascii="Century Schoolbook" w:hAnsi="Century Schoolbook"/>
          <w:sz w:val="20"/>
          <w:szCs w:val="20"/>
          <w:lang w:val="sk-SK"/>
        </w:rPr>
        <w:t>Prepad bol všeobecný v celom pivovarníckom priemysle, ale Topvar zasiahol pokles tržieb výraznejšie, pretože v tom období investoval do modernizácie pivovaru a musel splácať úvery. Na obzore sa objavil nový vlastník.</w:t>
      </w:r>
    </w:p>
    <w:p w:rsidR="00EB5E7E" w:rsidRPr="004D4A8B" w:rsidRDefault="004D4A8B" w:rsidP="00EB5E7E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visszaesés a teljes söripart érintette, de a Topvart jelentősebb bevételvisszaesés érte, mert ebben az időszakban invesztált a sörgyár modernizációjába és ezért hiteleket kellett törlesztenie.  Feltűnt a horizonton az új tulajdonos.</w:t>
      </w:r>
    </w:p>
    <w:p w:rsidR="00EB5E7E" w:rsidRDefault="00EB5E7E" w:rsidP="00EB5E7E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EB5E7E">
        <w:rPr>
          <w:rFonts w:ascii="Century Schoolbook" w:hAnsi="Century Schoolbook"/>
          <w:sz w:val="20"/>
          <w:szCs w:val="20"/>
          <w:lang w:val="sk-SK"/>
        </w:rPr>
        <w:t>„SAB Miller bola silná spoločnosť a mala smelé plány. Rátali sme s ďalším rozšírením výroby, zamestnanosti. Stav, ktorý neskoršie nastal, sme istotne nepredpokladali,“ uviedol Vendelín.</w:t>
      </w:r>
    </w:p>
    <w:p w:rsidR="00FC594C" w:rsidRDefault="00FC594C" w:rsidP="00EB5E7E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„A SAB Miller erős </w:t>
      </w:r>
      <w:r w:rsidR="00982683">
        <w:rPr>
          <w:rFonts w:ascii="Century Schoolbook" w:hAnsi="Century Schoolbook"/>
          <w:i/>
          <w:lang w:val="sk-SK"/>
        </w:rPr>
        <w:t>társaság</w:t>
      </w:r>
      <w:r>
        <w:rPr>
          <w:rFonts w:ascii="Century Schoolbook" w:hAnsi="Century Schoolbook"/>
          <w:i/>
          <w:lang w:val="sk-SK"/>
        </w:rPr>
        <w:t xml:space="preserve"> volt és merész tervei voltak. A termelés és az alkalmazottak számának további növelésével számoltunk. A később kialakult helyzettel nem számoltunk“ – vallotta be Vendelín.</w:t>
      </w:r>
    </w:p>
    <w:p w:rsidR="00E3478D" w:rsidRDefault="00E3478D" w:rsidP="00E3478D">
      <w:pPr>
        <w:jc w:val="center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noProof/>
          <w:lang w:eastAsia="hu-HU"/>
        </w:rPr>
        <w:drawing>
          <wp:inline distT="0" distB="0" distL="0" distR="0">
            <wp:extent cx="3448050" cy="1943100"/>
            <wp:effectExtent l="0" t="0" r="0" b="0"/>
            <wp:docPr id="3" name="Kép 3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4C" w:rsidRDefault="00FC594C" w:rsidP="00FC594C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FC594C">
        <w:rPr>
          <w:rFonts w:ascii="Century Schoolbook" w:hAnsi="Century Schoolbook"/>
          <w:b/>
          <w:sz w:val="20"/>
          <w:szCs w:val="20"/>
          <w:lang w:val="sk-SK"/>
        </w:rPr>
        <w:t>Útlm značky</w:t>
      </w:r>
    </w:p>
    <w:p w:rsidR="00FC594C" w:rsidRPr="00FC594C" w:rsidRDefault="00FC594C" w:rsidP="00FC594C">
      <w:pPr>
        <w:jc w:val="both"/>
        <w:rPr>
          <w:rFonts w:ascii="Century Schoolbook" w:hAnsi="Century Schoolbook"/>
          <w:b/>
          <w:i/>
          <w:lang w:val="sk-SK"/>
        </w:rPr>
      </w:pPr>
      <w:r>
        <w:rPr>
          <w:rFonts w:ascii="Century Schoolbook" w:hAnsi="Century Schoolbook"/>
          <w:b/>
          <w:i/>
          <w:lang w:val="sk-SK"/>
        </w:rPr>
        <w:t xml:space="preserve">A márka </w:t>
      </w:r>
      <w:r w:rsidR="00982683">
        <w:rPr>
          <w:rFonts w:ascii="Century Schoolbook" w:hAnsi="Century Schoolbook"/>
          <w:b/>
          <w:i/>
          <w:lang w:val="sk-SK"/>
        </w:rPr>
        <w:t>eltiprása</w:t>
      </w:r>
    </w:p>
    <w:p w:rsidR="00FC594C" w:rsidRPr="00FC594C" w:rsidRDefault="00FC594C" w:rsidP="00FC594C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FC594C">
        <w:rPr>
          <w:rFonts w:ascii="Century Schoolbook" w:hAnsi="Century Schoolbook"/>
          <w:sz w:val="20"/>
          <w:szCs w:val="20"/>
          <w:lang w:val="sk-SK"/>
        </w:rPr>
        <w:t>Ľudí, ktorí sa rozhodli predať svoje podiely v pivovare, Nemec s Gregušovou chápu. Drobní akcionári totiž dostali značné sumy. A to už veľa z nich ani v podniku nepracovalo, lebo boli na dôchodku.</w:t>
      </w:r>
    </w:p>
    <w:p w:rsidR="004258C2" w:rsidRPr="00FC594C" w:rsidRDefault="00FC594C" w:rsidP="0063509F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Nemec és Gregušová megérti az embereket, akik a sörgyári részvényeik eladása mellett döntöttek.</w:t>
      </w:r>
      <w:r w:rsidRPr="00FC594C">
        <w:rPr>
          <w:rFonts w:ascii="Century Schoolbook" w:hAnsi="Century Schoolbook"/>
          <w:i/>
          <w:lang w:val="sk-SK"/>
        </w:rPr>
        <w:t xml:space="preserve"> </w:t>
      </w:r>
      <w:r>
        <w:rPr>
          <w:rFonts w:ascii="Century Schoolbook" w:hAnsi="Century Schoolbook"/>
          <w:i/>
          <w:lang w:val="sk-SK"/>
        </w:rPr>
        <w:t>A kis részvényesek ugyanis jelentős pénzekhez jutottak. Sokan közülük nem dolgoztak a gyárban, mert nyugdíjasok voltak.</w:t>
      </w:r>
    </w:p>
    <w:p w:rsidR="00FC594C" w:rsidRPr="00FC594C" w:rsidRDefault="00FC594C" w:rsidP="00FC594C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FC594C">
        <w:rPr>
          <w:rFonts w:ascii="Century Schoolbook" w:hAnsi="Century Schoolbook"/>
          <w:sz w:val="20"/>
          <w:szCs w:val="20"/>
          <w:lang w:val="sk-SK"/>
        </w:rPr>
        <w:t>Títo dvaja bývalí zamestnanci majú ťažké srdce na nového vlastníka SAB Miller, pretože nielenže utlmil značku Topvar, ale nakoniec aj presunul jeho výrobu na východ Slovenska.</w:t>
      </w:r>
    </w:p>
    <w:p w:rsidR="00FC594C" w:rsidRDefault="00FC594C" w:rsidP="00FC594C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lastRenderedPageBreak/>
        <w:t>Ez a két volt alkalmazott nehéz szívvel gondol az új tulajdonos SAB Millerre, mert nemcsak elsöpörték a Topvar-márkát, de végül áthelyezték a gyártását Kelet-Szlovákiába is.</w:t>
      </w:r>
    </w:p>
    <w:p w:rsidR="00FC594C" w:rsidRPr="00FC594C" w:rsidRDefault="00FC594C" w:rsidP="00FC594C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FC594C">
        <w:rPr>
          <w:rFonts w:ascii="Century Schoolbook" w:hAnsi="Century Schoolbook"/>
          <w:sz w:val="20"/>
          <w:szCs w:val="20"/>
          <w:lang w:val="sk-SK"/>
        </w:rPr>
        <w:t>Podľa dvojice bývalých topvarákov to ale mali od začiatku premyslené. „Hneď pri príchode nám povedali, že Topvar je lokálna značka. Pritom sme vyvážali do mnohých krajín a mali sme desiatky medzinárodných ocenení,“ zhodli sa Nemec s Gregušovou.</w:t>
      </w:r>
    </w:p>
    <w:p w:rsidR="00FC594C" w:rsidRPr="00FC594C" w:rsidRDefault="007B0317" w:rsidP="00FC594C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A két volt Topvar-alkalmazott szerint </w:t>
      </w:r>
      <w:r w:rsidR="004258C2">
        <w:rPr>
          <w:rFonts w:ascii="Century Schoolbook" w:hAnsi="Century Schoolbook"/>
          <w:i/>
          <w:lang w:val="sk-SK"/>
        </w:rPr>
        <w:t xml:space="preserve">mindez egy előre átgondolt dolog volt. „A megérkezésükkor már azonnal kijelentették nekünk, hogy a Topvar egy helyi márka. </w:t>
      </w:r>
      <w:r w:rsidR="00982683">
        <w:rPr>
          <w:rFonts w:ascii="Century Schoolbook" w:hAnsi="Century Schoolbook"/>
          <w:i/>
          <w:lang w:val="sk-SK"/>
        </w:rPr>
        <w:t>Ennek ellenére</w:t>
      </w:r>
      <w:r w:rsidR="004258C2">
        <w:rPr>
          <w:rFonts w:ascii="Century Schoolbook" w:hAnsi="Century Schoolbook"/>
          <w:i/>
          <w:lang w:val="sk-SK"/>
        </w:rPr>
        <w:t xml:space="preserve"> sok országba exportáltunk és tizes nagyságrendben gyűjtöttük be a nemzetközi elismeréseket“ – hangoztatja egybehangzóan Nemec Gregušovával.</w:t>
      </w:r>
    </w:p>
    <w:p w:rsidR="00FC594C" w:rsidRDefault="00FC594C" w:rsidP="00FC594C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FC594C">
        <w:rPr>
          <w:rFonts w:ascii="Century Schoolbook" w:hAnsi="Century Schoolbook"/>
          <w:sz w:val="20"/>
          <w:szCs w:val="20"/>
          <w:lang w:val="sk-SK"/>
        </w:rPr>
        <w:t>Navyše nové vedenie zachovalo názov Topvar v mene spoločnosti a zakryli sa ním pri varení piva, čo je, ako dodali celkom čudné.</w:t>
      </w:r>
    </w:p>
    <w:p w:rsidR="004258C2" w:rsidRDefault="004258C2" w:rsidP="00FC594C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Ezen felül az új vezetés megőrizte a Topvar nevet</w:t>
      </w:r>
      <w:r w:rsidR="00982683">
        <w:rPr>
          <w:rFonts w:ascii="Century Schoolbook" w:hAnsi="Century Schoolbook"/>
          <w:i/>
          <w:lang w:val="sk-SK"/>
        </w:rPr>
        <w:t xml:space="preserve"> és igyekezett takarózni is vele</w:t>
      </w:r>
      <w:r>
        <w:rPr>
          <w:rFonts w:ascii="Century Schoolbook" w:hAnsi="Century Schoolbook"/>
          <w:i/>
          <w:lang w:val="sk-SK"/>
        </w:rPr>
        <w:t>, ami mindezek tükrében elég furcsa.</w:t>
      </w:r>
    </w:p>
    <w:p w:rsidR="004258C2" w:rsidRDefault="004258C2" w:rsidP="00FC594C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4258C2">
        <w:rPr>
          <w:rFonts w:ascii="Century Schoolbook" w:hAnsi="Century Schoolbook"/>
          <w:b/>
          <w:sz w:val="20"/>
          <w:szCs w:val="20"/>
          <w:lang w:val="sk-SK"/>
        </w:rPr>
        <w:t>Absurdné prípady</w:t>
      </w:r>
    </w:p>
    <w:p w:rsidR="004258C2" w:rsidRPr="004258C2" w:rsidRDefault="004258C2" w:rsidP="00FC594C">
      <w:pPr>
        <w:jc w:val="both"/>
        <w:rPr>
          <w:rFonts w:ascii="Century Schoolbook" w:hAnsi="Century Schoolbook"/>
          <w:b/>
          <w:i/>
          <w:lang w:val="sk-SK"/>
        </w:rPr>
      </w:pPr>
      <w:r>
        <w:rPr>
          <w:rFonts w:ascii="Century Schoolbook" w:hAnsi="Century Schoolbook"/>
          <w:b/>
          <w:i/>
          <w:lang w:val="sk-SK"/>
        </w:rPr>
        <w:t>Abszurd esetek</w:t>
      </w:r>
    </w:p>
    <w:p w:rsidR="004258C2" w:rsidRDefault="004258C2" w:rsidP="00FC594C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4258C2">
        <w:rPr>
          <w:rFonts w:ascii="Century Schoolbook" w:hAnsi="Century Schoolbook"/>
          <w:sz w:val="20"/>
          <w:szCs w:val="20"/>
          <w:lang w:val="sk-SK"/>
        </w:rPr>
        <w:t>Ako príklad uviedla Gregušová dva absurdné prípady, ktoré sa stali po prebraní novým vlastníkom. Hneď po zmene majiteľa sa zastavili všetky objednávky zo zahraničia.</w:t>
      </w:r>
    </w:p>
    <w:p w:rsidR="004258C2" w:rsidRPr="004258C2" w:rsidRDefault="004258C2" w:rsidP="00FC594C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Gregušová példaként említ két abszurd esetet, amelyek az új tulajdonos megérkezése után történtek. A tulajdonosváltás után azonnal megszűnt az összes külföldi megrendelés.</w:t>
      </w:r>
    </w:p>
    <w:p w:rsidR="00E3478D" w:rsidRPr="004258C2" w:rsidRDefault="004258C2" w:rsidP="004258C2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4258C2">
        <w:rPr>
          <w:rFonts w:ascii="Century Schoolbook" w:hAnsi="Century Schoolbook"/>
          <w:sz w:val="20"/>
          <w:szCs w:val="20"/>
          <w:lang w:val="sk-SK"/>
        </w:rPr>
        <w:t>„Vrcholom bolo, keď nemecký odberateľ prišiel pre pivo do Topoľčian a nepustili ho do areálu. To pivo vyrobené pre neho sa vylialo do kanálu. Nepochopiteľná vec,“ opísala vtedajšiu situáciu.</w:t>
      </w:r>
    </w:p>
    <w:p w:rsidR="00B51583" w:rsidRDefault="004258C2" w:rsidP="00B5158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„A csúcs az volt, amikor a német vásárló </w:t>
      </w:r>
      <w:r w:rsidR="00B51583">
        <w:rPr>
          <w:rFonts w:ascii="Century Schoolbook" w:hAnsi="Century Schoolbook"/>
          <w:i/>
          <w:lang w:val="sk-SK"/>
        </w:rPr>
        <w:t>sörért érkezett Nagytapolcsányba, és nem engedték be a sörgyár területére. A számára készített sört nemes egyszerűséggel kiöntötték a lefolyóba. Felfoghatatlan, érthetetlen eset“ – írja le az akkori szituációt Gregušová.</w:t>
      </w:r>
    </w:p>
    <w:p w:rsidR="00B51583" w:rsidRDefault="0063509F" w:rsidP="00B51583">
      <w:pPr>
        <w:jc w:val="center"/>
        <w:rPr>
          <w:rFonts w:ascii="Century Schoolbook" w:hAnsi="Century Schoolbook"/>
          <w:i/>
          <w:lang w:val="sk-SK"/>
        </w:rPr>
      </w:pPr>
      <w:bookmarkStart w:id="0" w:name="_GoBack"/>
      <w:r>
        <w:rPr>
          <w:rFonts w:ascii="Century Schoolbook" w:hAnsi="Century Schoolbook"/>
          <w:i/>
          <w:lang w:val="sk-SK"/>
        </w:rPr>
        <w:pict>
          <v:shape id="_x0000_i1031" type="#_x0000_t75" style="width:208.5pt;height:207pt">
            <v:imagedata r:id="rId19" o:title="11"/>
          </v:shape>
        </w:pict>
      </w:r>
      <w:bookmarkEnd w:id="0"/>
    </w:p>
    <w:p w:rsidR="00B51583" w:rsidRPr="004258C2" w:rsidRDefault="00B51583" w:rsidP="004258C2">
      <w:pPr>
        <w:jc w:val="both"/>
        <w:rPr>
          <w:rFonts w:ascii="Century Schoolbook" w:hAnsi="Century Schoolbook"/>
          <w:i/>
          <w:lang w:val="sk-SK"/>
        </w:rPr>
      </w:pPr>
    </w:p>
    <w:p w:rsidR="004258C2" w:rsidRPr="004258C2" w:rsidRDefault="004258C2" w:rsidP="004258C2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4258C2">
        <w:rPr>
          <w:rFonts w:ascii="Century Schoolbook" w:hAnsi="Century Schoolbook"/>
          <w:sz w:val="20"/>
          <w:szCs w:val="20"/>
          <w:lang w:val="sk-SK"/>
        </w:rPr>
        <w:t>Druhým prípadom bolo, keď zamestnanci marketingu nemohli vycestovať na medzinárodnú výstavu piva v Berlíne, kde pravidelne chodievali.</w:t>
      </w:r>
    </w:p>
    <w:p w:rsidR="004258C2" w:rsidRPr="00B51583" w:rsidRDefault="00B51583" w:rsidP="004258C2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második eset az volt, amikor a marketingosztály alkalmazottai nem utazhattak el a berlini nemzetközi sörkiállításra, ahová (addig) rendszeresen jártak.</w:t>
      </w:r>
    </w:p>
    <w:p w:rsidR="007B2F32" w:rsidRPr="004258C2" w:rsidRDefault="004258C2" w:rsidP="004258C2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4258C2">
        <w:rPr>
          <w:rFonts w:ascii="Century Schoolbook" w:hAnsi="Century Schoolbook"/>
          <w:sz w:val="20"/>
          <w:szCs w:val="20"/>
          <w:lang w:val="sk-SK"/>
        </w:rPr>
        <w:t>A tak si Nemec s kolegami zobrali dovolenku a za vlastné peniaze vycestovali na toto podujatie. Dokonca aj pivo kúpili za svoje. Topvar paradoxne vyhral zlatú medailu a títo ľudia dostali od nového vedenia pokarhanie.</w:t>
      </w:r>
    </w:p>
    <w:p w:rsidR="004258C2" w:rsidRPr="00B51583" w:rsidRDefault="00B51583" w:rsidP="004258C2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Így hát Nemec és kollégái szabadságot vettek ki és a saját pénzükön utaztak el a rendezvényre. Végül a sört is maguknak kellett megvásárolni. A Topvar paradox módon aranyérmes lett, és ezek az emberek megrovást kaptak az új tulajdonostól.</w:t>
      </w:r>
    </w:p>
    <w:p w:rsidR="004258C2" w:rsidRPr="004258C2" w:rsidRDefault="004258C2" w:rsidP="004258C2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4258C2">
        <w:rPr>
          <w:rFonts w:ascii="Century Schoolbook" w:hAnsi="Century Schoolbook"/>
          <w:sz w:val="20"/>
          <w:szCs w:val="20"/>
          <w:lang w:val="sk-SK"/>
        </w:rPr>
        <w:t xml:space="preserve">Po týchto príhodách tak nakoniec Nemec s Gregušovou odišli, pretože nevideli v novej firme perspektívu. </w:t>
      </w:r>
    </w:p>
    <w:p w:rsidR="004258C2" w:rsidRDefault="00B51583" w:rsidP="004258C2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Ezen események után végül Nemes és Gregušová is felmondott, mert nem láttak perspektívát az új cégben.</w:t>
      </w:r>
    </w:p>
    <w:p w:rsidR="007B2F32" w:rsidRPr="00B51583" w:rsidRDefault="0063509F" w:rsidP="007B2F32">
      <w:pPr>
        <w:jc w:val="center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pict>
          <v:shape id="_x0000_i1032" type="#_x0000_t75" style="width:287.25pt;height:204pt">
            <v:imagedata r:id="rId20" o:title="12"/>
          </v:shape>
        </w:pict>
      </w:r>
    </w:p>
    <w:p w:rsidR="004258C2" w:rsidRDefault="004258C2" w:rsidP="004258C2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 w:rsidRPr="00B51583">
        <w:rPr>
          <w:rFonts w:ascii="Century Schoolbook" w:hAnsi="Century Schoolbook"/>
          <w:b/>
          <w:sz w:val="20"/>
          <w:szCs w:val="20"/>
          <w:lang w:val="sk-SK"/>
        </w:rPr>
        <w:t>Ako si dnes žije Topvar</w:t>
      </w:r>
    </w:p>
    <w:p w:rsidR="004A3250" w:rsidRPr="004A3250" w:rsidRDefault="004A3250" w:rsidP="004258C2">
      <w:pPr>
        <w:jc w:val="both"/>
        <w:rPr>
          <w:rFonts w:ascii="Century Schoolbook" w:hAnsi="Century Schoolbook"/>
          <w:b/>
          <w:i/>
          <w:lang w:val="sk-SK"/>
        </w:rPr>
      </w:pPr>
      <w:r>
        <w:rPr>
          <w:rFonts w:ascii="Century Schoolbook" w:hAnsi="Century Schoolbook"/>
          <w:b/>
          <w:i/>
          <w:lang w:val="sk-SK"/>
        </w:rPr>
        <w:t>Topvar a jelenben</w:t>
      </w:r>
    </w:p>
    <w:p w:rsidR="00B51583" w:rsidRDefault="00B51583" w:rsidP="004258C2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B51583">
        <w:rPr>
          <w:rFonts w:ascii="Century Schoolbook" w:hAnsi="Century Schoolbook"/>
          <w:sz w:val="20"/>
          <w:szCs w:val="20"/>
          <w:lang w:val="sk-SK"/>
        </w:rPr>
        <w:t>Nový vlastník Topvaru odmieta, že by utlmoval túto značku. Podľa Drahomíry Mandíkovej, riaditeľka firemných vzťahov a komunikácie Pivovary Topvar, táto značka mala a má základňu svojich verných zákazníkov. Najmä v okolí mesta Topoľčany.</w:t>
      </w:r>
    </w:p>
    <w:p w:rsidR="00B51583" w:rsidRPr="00B51583" w:rsidRDefault="00B51583" w:rsidP="004258C2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A Topvar új tulajdonosa </w:t>
      </w:r>
      <w:r w:rsidR="0004699A">
        <w:rPr>
          <w:rFonts w:ascii="Century Schoolbook" w:hAnsi="Century Schoolbook"/>
          <w:i/>
          <w:lang w:val="sk-SK"/>
        </w:rPr>
        <w:t xml:space="preserve">visszautasítja az állítást, hogy </w:t>
      </w:r>
      <w:r w:rsidR="003D70B2">
        <w:rPr>
          <w:rFonts w:ascii="Century Schoolbook" w:hAnsi="Century Schoolbook"/>
          <w:i/>
          <w:lang w:val="sk-SK"/>
        </w:rPr>
        <w:t>eltiporta</w:t>
      </w:r>
      <w:r w:rsidR="0004699A">
        <w:rPr>
          <w:rFonts w:ascii="Century Schoolbook" w:hAnsi="Century Schoolbook"/>
          <w:i/>
          <w:lang w:val="sk-SK"/>
        </w:rPr>
        <w:t xml:space="preserve"> volna ezt a márkát. Drahomíra Mandíková, a Topvar Sörgyárak cégkapcsolatokért és kommunikációért felelős vezetője szerint ennek a márkának </w:t>
      </w:r>
      <w:r w:rsidR="003D70B2">
        <w:rPr>
          <w:rFonts w:ascii="Century Schoolbook" w:hAnsi="Century Schoolbook"/>
          <w:i/>
          <w:lang w:val="sk-SK"/>
        </w:rPr>
        <w:t xml:space="preserve">megvolt és </w:t>
      </w:r>
      <w:r w:rsidR="0004699A">
        <w:rPr>
          <w:rFonts w:ascii="Century Schoolbook" w:hAnsi="Century Schoolbook"/>
          <w:i/>
          <w:lang w:val="sk-SK"/>
        </w:rPr>
        <w:t>megvan a saját hűséges fogyasztói tábora. Főként Nagytapolcsány város környékén.</w:t>
      </w:r>
    </w:p>
    <w:p w:rsidR="00B51583" w:rsidRPr="00B51583" w:rsidRDefault="00B51583" w:rsidP="00B51583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B51583">
        <w:rPr>
          <w:rFonts w:ascii="Century Schoolbook" w:hAnsi="Century Schoolbook"/>
          <w:sz w:val="20"/>
          <w:szCs w:val="20"/>
          <w:lang w:val="sk-SK"/>
        </w:rPr>
        <w:lastRenderedPageBreak/>
        <w:t>„Samozrejme, distribúcia tejto značky nie je obmedzená iba na tento región, ale jeho fanúšikovia si ho môžu vychutnať po celom Slovensku,“ povedala.</w:t>
      </w:r>
    </w:p>
    <w:p w:rsidR="00B51583" w:rsidRPr="0004699A" w:rsidRDefault="0004699A" w:rsidP="00B5158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„Természetesen a</w:t>
      </w:r>
      <w:r w:rsidR="003D70B2">
        <w:rPr>
          <w:rFonts w:ascii="Century Schoolbook" w:hAnsi="Century Schoolbook"/>
          <w:i/>
          <w:lang w:val="sk-SK"/>
        </w:rPr>
        <w:t> </w:t>
      </w:r>
      <w:r>
        <w:rPr>
          <w:rFonts w:ascii="Century Schoolbook" w:hAnsi="Century Schoolbook"/>
          <w:i/>
          <w:lang w:val="sk-SK"/>
        </w:rPr>
        <w:t>márka</w:t>
      </w:r>
      <w:r w:rsidR="003D70B2">
        <w:rPr>
          <w:rFonts w:ascii="Century Schoolbook" w:hAnsi="Century Schoolbook"/>
          <w:i/>
          <w:lang w:val="sk-SK"/>
        </w:rPr>
        <w:t xml:space="preserve"> terjesztése</w:t>
      </w:r>
      <w:r>
        <w:rPr>
          <w:rFonts w:ascii="Century Schoolbook" w:hAnsi="Century Schoolbook"/>
          <w:i/>
          <w:lang w:val="sk-SK"/>
        </w:rPr>
        <w:t xml:space="preserve"> nincs kizárólagosan erre a régióra koncentrálva, rajongói Szlovákia teljes területén kóstolhatják és fogyaszthatják azt“ – mondta Mandíková.</w:t>
      </w:r>
    </w:p>
    <w:p w:rsidR="00B51583" w:rsidRPr="00B51583" w:rsidRDefault="00B51583" w:rsidP="00B51583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B51583">
        <w:rPr>
          <w:rFonts w:ascii="Century Schoolbook" w:hAnsi="Century Schoolbook"/>
          <w:sz w:val="20"/>
          <w:szCs w:val="20"/>
          <w:lang w:val="sk-SK"/>
        </w:rPr>
        <w:t>Ako dôkaz podpory uviedla Mandíková viacero akcií, ktoré pripravili pri príležitosti 50. výročia Topvaru.</w:t>
      </w:r>
    </w:p>
    <w:p w:rsidR="00B51583" w:rsidRPr="0004699A" w:rsidRDefault="0004699A" w:rsidP="00B5158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A támogatás bizonyítékaké</w:t>
      </w:r>
      <w:r w:rsidR="00546A1F">
        <w:rPr>
          <w:rFonts w:ascii="Century Schoolbook" w:hAnsi="Century Schoolbook"/>
          <w:i/>
          <w:lang w:val="sk-SK"/>
        </w:rPr>
        <w:t>n</w:t>
      </w:r>
      <w:r>
        <w:rPr>
          <w:rFonts w:ascii="Century Schoolbook" w:hAnsi="Century Schoolbook"/>
          <w:i/>
          <w:lang w:val="sk-SK"/>
        </w:rPr>
        <w:t>t számos olyan akciót emlegetett, melyeket a sörgyár ötvenedik évfordulójára készítettek.</w:t>
      </w:r>
    </w:p>
    <w:p w:rsidR="00B51583" w:rsidRPr="00B51583" w:rsidRDefault="00B51583" w:rsidP="00B51583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B51583">
        <w:rPr>
          <w:rFonts w:ascii="Century Schoolbook" w:hAnsi="Century Schoolbook"/>
          <w:sz w:val="20"/>
          <w:szCs w:val="20"/>
          <w:lang w:val="sk-SK"/>
        </w:rPr>
        <w:t>Dôvodom zatvorenia pivovaru bolo podľa nového majiteľa vyústenie dlhodobej nepriaznivej situácie na pivnom trhu.</w:t>
      </w:r>
    </w:p>
    <w:p w:rsidR="00B51583" w:rsidRPr="0004699A" w:rsidRDefault="0004699A" w:rsidP="00B5158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A sörgyár bezárásának indoka az új vezető szerint a sörpiacon kialakult hosszútávú, kedvezőtlen szituáció </w:t>
      </w:r>
      <w:r w:rsidR="007B2F32">
        <w:rPr>
          <w:rFonts w:ascii="Century Schoolbook" w:hAnsi="Century Schoolbook"/>
          <w:i/>
          <w:lang w:val="sk-SK"/>
        </w:rPr>
        <w:t>lezárása volt.</w:t>
      </w:r>
    </w:p>
    <w:p w:rsidR="00B51583" w:rsidRPr="00B51583" w:rsidRDefault="00B51583" w:rsidP="00B51583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B51583">
        <w:rPr>
          <w:rFonts w:ascii="Century Schoolbook" w:hAnsi="Century Schoolbook"/>
          <w:sz w:val="20"/>
          <w:szCs w:val="20"/>
          <w:lang w:val="sk-SK"/>
        </w:rPr>
        <w:t xml:space="preserve">Počas piatich </w:t>
      </w:r>
      <w:r w:rsidRPr="00F05445">
        <w:rPr>
          <w:rFonts w:ascii="Century Schoolbook" w:hAnsi="Century Schoolbook"/>
          <w:strike/>
          <w:sz w:val="20"/>
          <w:szCs w:val="20"/>
          <w:lang w:val="sk-SK"/>
        </w:rPr>
        <w:t>rokoch</w:t>
      </w:r>
      <w:r w:rsidR="007B2F32">
        <w:rPr>
          <w:rFonts w:ascii="Century Schoolbook" w:hAnsi="Century Schoolbook"/>
          <w:sz w:val="20"/>
          <w:szCs w:val="20"/>
          <w:lang w:val="sk-SK"/>
        </w:rPr>
        <w:t xml:space="preserve"> </w:t>
      </w:r>
      <w:r w:rsidR="00F05445">
        <w:rPr>
          <w:rFonts w:ascii="Century Schoolbook" w:hAnsi="Century Schoolbook"/>
          <w:sz w:val="20"/>
          <w:szCs w:val="20"/>
          <w:lang w:val="sk-SK"/>
        </w:rPr>
        <w:t xml:space="preserve">rokov </w:t>
      </w:r>
      <w:r w:rsidRPr="00B51583">
        <w:rPr>
          <w:rFonts w:ascii="Century Schoolbook" w:hAnsi="Century Schoolbook"/>
          <w:sz w:val="20"/>
          <w:szCs w:val="20"/>
          <w:lang w:val="sk-SK"/>
        </w:rPr>
        <w:t>klesla vtedy spotreba piva na Slovensku o takmer 16 percent, čo bola náročná situácia pre všetkých na trhu.</w:t>
      </w:r>
    </w:p>
    <w:p w:rsidR="00B51583" w:rsidRPr="007B2F32" w:rsidRDefault="007B2F32" w:rsidP="00B51583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Ekkor öt év alatt tizenhat százalékot zuhant a sörfogyasztás Szlovákiában, amely a piac összes szereplője számára komoly fejtörést okozott.</w:t>
      </w:r>
    </w:p>
    <w:p w:rsidR="00B51583" w:rsidRPr="00B51583" w:rsidRDefault="00B51583" w:rsidP="00B51583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B51583">
        <w:rPr>
          <w:rFonts w:ascii="Century Schoolbook" w:hAnsi="Century Schoolbook"/>
          <w:sz w:val="20"/>
          <w:szCs w:val="20"/>
          <w:lang w:val="sk-SK"/>
        </w:rPr>
        <w:t>„Pivovar vo Veľkom Šariši mal dostatočnú kapacitu a technologické vybavenie na pokrytie požiadaviek trhu, a tak sa výroba značky Topvar presunula na východ,“ uzavrela Mandíková.</w:t>
      </w:r>
    </w:p>
    <w:p w:rsidR="00B51583" w:rsidRPr="007B2F32" w:rsidRDefault="007B2F32" w:rsidP="00B51583">
      <w:pPr>
        <w:jc w:val="both"/>
        <w:rPr>
          <w:rFonts w:ascii="Century Schoolbook" w:hAnsi="Century Schoolbook"/>
          <w:i/>
          <w:lang w:val="sk-SK"/>
        </w:rPr>
      </w:pPr>
      <w:r w:rsidRPr="007B2F32">
        <w:rPr>
          <w:rFonts w:ascii="Century Schoolbook" w:hAnsi="Century Schoolbook"/>
          <w:i/>
          <w:lang w:val="sk-SK"/>
        </w:rPr>
        <w:t>„A nagysárosi sörgyár megfelelő kapacitással és technológiai felszereltséggel rendelkezik a piaci igények kielégítéséhez, és ezért a Topvar márka gyártását elvittük keletre“ – zárta mondanivalóját Mandíková.</w:t>
      </w:r>
    </w:p>
    <w:p w:rsidR="00B51583" w:rsidRDefault="00B51583" w:rsidP="00B51583">
      <w:pPr>
        <w:jc w:val="both"/>
        <w:rPr>
          <w:rFonts w:ascii="Century Schoolbook" w:hAnsi="Century Schoolbook"/>
          <w:sz w:val="20"/>
          <w:szCs w:val="20"/>
          <w:lang w:val="sk-SK"/>
        </w:rPr>
      </w:pPr>
      <w:r w:rsidRPr="00B51583">
        <w:rPr>
          <w:rFonts w:ascii="Century Schoolbook" w:hAnsi="Century Schoolbook"/>
          <w:sz w:val="20"/>
          <w:szCs w:val="20"/>
          <w:lang w:val="sk-SK"/>
        </w:rPr>
        <w:t>V minulom roku vo Veľkom Šariši celkovo vyrobili iba 120 tisíc hektolitrov Topvaru. Oproti obdobiu vrcholu, kedy ročná produkcia atakovala 700 tisíc hektolitrov, je to dramatický prepad.</w:t>
      </w:r>
    </w:p>
    <w:p w:rsidR="007B2F32" w:rsidRDefault="007B2F32" w:rsidP="00B51583">
      <w:pPr>
        <w:pBdr>
          <w:bottom w:val="single" w:sz="12" w:space="1" w:color="auto"/>
        </w:pBdr>
        <w:jc w:val="both"/>
        <w:rPr>
          <w:rFonts w:ascii="Century Schoolbook" w:hAnsi="Century Schoolbook"/>
          <w:i/>
          <w:lang w:val="sk-SK"/>
        </w:rPr>
      </w:pPr>
      <w:r w:rsidRPr="007B2F32">
        <w:rPr>
          <w:rFonts w:ascii="Century Schoolbook" w:hAnsi="Century Schoolbook"/>
          <w:i/>
          <w:lang w:val="sk-SK"/>
        </w:rPr>
        <w:t>A múlt évben</w:t>
      </w:r>
      <w:r>
        <w:rPr>
          <w:rFonts w:ascii="Century Schoolbook" w:hAnsi="Century Schoolbook"/>
          <w:i/>
          <w:lang w:val="sk-SK"/>
        </w:rPr>
        <w:t xml:space="preserve"> (2014-ben, a szerk.)</w:t>
      </w:r>
      <w:r w:rsidR="0057152F">
        <w:rPr>
          <w:rFonts w:ascii="Century Schoolbook" w:hAnsi="Century Schoolbook"/>
          <w:i/>
          <w:lang w:val="sk-SK"/>
        </w:rPr>
        <w:t xml:space="preserve"> a nagysárosi sörgyárban csak 120 ezer hektoliter Topvar készült el. A csúcsidőhöz képest, amikor az éves termelés a 700 ezer hektolitert ostromolta, drámai visszaesésről beszélhetünk.</w:t>
      </w:r>
    </w:p>
    <w:p w:rsidR="0057152F" w:rsidRPr="0057152F" w:rsidRDefault="0057152F" w:rsidP="00B51583">
      <w:pPr>
        <w:jc w:val="both"/>
        <w:rPr>
          <w:rFonts w:ascii="Century Schoolbook" w:hAnsi="Century Schoolbook"/>
          <w:b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b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Ako sa privatizoval topoľčiansky pivovar</w:t>
      </w:r>
    </w:p>
    <w:p w:rsidR="0057152F" w:rsidRPr="0057152F" w:rsidRDefault="0057152F" w:rsidP="00B51583">
      <w:pPr>
        <w:jc w:val="both"/>
        <w:rPr>
          <w:rFonts w:ascii="Century Schoolbook" w:hAnsi="Century Schoolbook"/>
          <w:b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b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Miként </w:t>
      </w:r>
      <w:r w:rsidR="00FD5282">
        <w:rPr>
          <w:rFonts w:ascii="Century Schoolbook" w:hAnsi="Century Schoolbook"/>
          <w:b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privatizálták</w:t>
      </w:r>
      <w:r w:rsidRPr="0057152F">
        <w:rPr>
          <w:rFonts w:ascii="Century Schoolbook" w:hAnsi="Century Schoolbook"/>
          <w:b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 nagytapolcsányi sörgyár</w:t>
      </w:r>
      <w:r w:rsidR="00FD5282">
        <w:rPr>
          <w:rFonts w:ascii="Century Schoolbook" w:hAnsi="Century Schoolbook"/>
          <w:b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at</w:t>
      </w:r>
      <w:r w:rsidRPr="0057152F">
        <w:rPr>
          <w:rFonts w:ascii="Century Schoolbook" w:hAnsi="Century Schoolbook"/>
          <w:b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57152F" w:rsidRPr="0057152F" w:rsidRDefault="0057152F" w:rsidP="0057152F">
      <w:pPr>
        <w:jc w:val="both"/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Práve úspešná privatizácia bola jedným zo základov toho, že sa pivovar Topvar dokázal po roku 1989 prepracovať až na svoj vrchol.</w:t>
      </w:r>
    </w:p>
    <w:p w:rsidR="0057152F" w:rsidRPr="00144A84" w:rsidRDefault="00144A84" w:rsidP="0057152F">
      <w:pPr>
        <w:jc w:val="both"/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Éppen a sikeres privatizáció volt az egyik alapja annak, hogy a Topvar sörgyár képes volt eljutni a saját csúcsáig</w:t>
      </w:r>
      <w:r w:rsidR="00FD5282"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az</w:t>
      </w: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1989</w:t>
      </w:r>
      <w:r w:rsidR="00FD5282"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-es események után</w:t>
      </w: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7152F" w:rsidRDefault="0057152F" w:rsidP="0057152F">
      <w:pPr>
        <w:jc w:val="both"/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Pričinili sa o tom predovšetkým zamestnanci podniku, keďže nakoniec sprivatizovali podnik sami. Takýto spôsob ne</w:t>
      </w:r>
      <w:r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bol v tom čase veľmi rozšírený.</w:t>
      </w:r>
    </w:p>
    <w:p w:rsidR="00144A84" w:rsidRPr="00144A84" w:rsidRDefault="00144A84" w:rsidP="0057152F">
      <w:pPr>
        <w:jc w:val="both"/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Ezért komoly erőfeszítéseket tettek a gyár alkalmazottai, mivel végül ők maguk, egyedül privatizálták a gyárat. Ez a módszer abban az időben nem számított elterjedtnek.</w:t>
      </w:r>
    </w:p>
    <w:p w:rsidR="0057152F" w:rsidRDefault="0057152F" w:rsidP="0057152F">
      <w:pPr>
        <w:jc w:val="both"/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Pôvodne mal podnik získať niekto z trojice firiem TOP Ni</w:t>
      </w:r>
      <w:r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tra, Istrobanka Praha a EV Zug.</w:t>
      </w:r>
    </w:p>
    <w:p w:rsidR="00144A84" w:rsidRPr="00144A84" w:rsidRDefault="00144A84" w:rsidP="0057152F">
      <w:pPr>
        <w:jc w:val="both"/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Eredetileg a gyár a TOP Nitra, az Istrobanka Praha és az EV Zug céghármas valamelyikének tulajdonába került volna.</w:t>
      </w:r>
    </w:p>
    <w:p w:rsidR="0057152F" w:rsidRDefault="0057152F" w:rsidP="0057152F">
      <w:pPr>
        <w:jc w:val="both"/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 tým sa niektorí zamestnanci nechceli zmieriť. Keď sa rozhodovalo o kupcovi, vybrali sa na ministerstvo privatizácie, kto</w:t>
      </w:r>
      <w:r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rému vtedy šéfoval Ivan Mikloš.</w:t>
      </w:r>
    </w:p>
    <w:p w:rsidR="00144A84" w:rsidRPr="00144A84" w:rsidRDefault="00144A84" w:rsidP="0057152F">
      <w:pPr>
        <w:jc w:val="both"/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Ezzel néhány alkalmazott nem akart kibékülni. Amikor döntöttek a vásárlásról, a privatizációs minisztériumhoz fordultak, melynek ekkor Ivan Mikloš volt a vezetője.</w:t>
      </w:r>
    </w:p>
    <w:p w:rsidR="0057152F" w:rsidRDefault="0057152F" w:rsidP="0057152F">
      <w:pPr>
        <w:jc w:val="both"/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Napriek vyhrážkam z rôznych strán pred rezort dorazili dva plné autobusy pracovníkov, kde protesto</w:t>
      </w:r>
      <w:r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vali proti zámerom vlády.</w:t>
      </w:r>
    </w:p>
    <w:p w:rsidR="00144A84" w:rsidRPr="00144A84" w:rsidRDefault="00144A84" w:rsidP="0057152F">
      <w:pPr>
        <w:jc w:val="both"/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 különböző irányokból érkező fenyegetések ellenére a tárca elé két, alkalmazottakkal tömött autóbusz érkezett, ahol a kormány szándékai ellen tiltakoztak.</w:t>
      </w:r>
    </w:p>
    <w:p w:rsidR="0057152F" w:rsidRDefault="0057152F" w:rsidP="0057152F">
      <w:pPr>
        <w:jc w:val="both"/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Podarilo sa im presvedčiť kompetentných, aby fabrika zostala v rukách zamestnancov</w:t>
      </w:r>
      <w:r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nepredala sa neznámym ľuďom.</w:t>
      </w:r>
    </w:p>
    <w:p w:rsidR="00144A84" w:rsidRPr="00144A84" w:rsidRDefault="00144A84" w:rsidP="0057152F">
      <w:pPr>
        <w:jc w:val="both"/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Sikeresen meggyőzték az illetékeseket, hogy a gyár az alkalmazottak kezében </w:t>
      </w:r>
      <w:r w:rsidR="00546A1F"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maradhasson</w:t>
      </w: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így azt nem adják el ismeretlen embereknek.</w:t>
      </w:r>
    </w:p>
    <w:p w:rsidR="0057152F" w:rsidRDefault="0057152F" w:rsidP="0057152F">
      <w:pPr>
        <w:jc w:val="both"/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Kúpna cena bola 370 miliónov slovenských korún a noví majitelia sa zaviazali, že zmodernizujú pivovar.</w:t>
      </w:r>
    </w:p>
    <w:p w:rsidR="00144A84" w:rsidRPr="00144A84" w:rsidRDefault="00144A84" w:rsidP="0057152F">
      <w:pPr>
        <w:jc w:val="both"/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 vételár 370 millió szlovák korona volt és az új tulajdonosok elkötelezték magukat a sörgyár modernziációja mellett.</w:t>
      </w:r>
    </w:p>
    <w:p w:rsidR="0057152F" w:rsidRDefault="0057152F" w:rsidP="0057152F">
      <w:pPr>
        <w:jc w:val="both"/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Jedinú výhradu mal Nemec v rámci privatizácie k spôsobu rozdeľovania akcií. Presadzoval totiž systém, pri ktorom by boli zohľadnené</w:t>
      </w:r>
      <w:r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aj odpracované roky v Topvare.</w:t>
      </w:r>
    </w:p>
    <w:p w:rsidR="00144A84" w:rsidRPr="00144A84" w:rsidRDefault="009A2698" w:rsidP="0057152F">
      <w:pPr>
        <w:jc w:val="both"/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Nemecnek egyetlen fenntartása volt a privatizációval kapcsolatban, ez pedig a részvények elosztási módja volt. Egy olyan rendszert javasolt, amely figyelembe vette a Topvar sörgyárban eltöltött munkaévek számát is.</w:t>
      </w:r>
    </w:p>
    <w:p w:rsidR="0057152F" w:rsidRDefault="0057152F" w:rsidP="0057152F">
      <w:pPr>
        <w:jc w:val="both"/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Nakoniec kompetentní presadili model, keď najvyšší riadiaci pracovníci, získali 51 percent spoločnosti, mesto Topoľčany 15 percent a zvyšný podiel pripadol ro</w:t>
      </w:r>
      <w:r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botníkom a nižšiemu manažmentu.</w:t>
      </w:r>
    </w:p>
    <w:p w:rsidR="009A2698" w:rsidRPr="009A2698" w:rsidRDefault="009A2698" w:rsidP="0057152F">
      <w:pPr>
        <w:jc w:val="both"/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Végül a felelősök egy olyan modellt vittek keresztül, melyben a cég felső vezetői a cég 51 százalékát, Nagytapolcsány városa a 15 százalékát vitte, a maradék pedig az alsóbb vezetők és a többi alkalmazottak között oszlott meg.</w:t>
      </w:r>
    </w:p>
    <w:p w:rsidR="0057152F" w:rsidRDefault="0057152F" w:rsidP="0057152F">
      <w:pPr>
        <w:jc w:val="both"/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152F">
        <w:rPr>
          <w:rFonts w:ascii="Century Schoolbook" w:hAnsi="Century Schoolbook"/>
          <w:color w:val="4F81BD" w:themeColor="accent1"/>
          <w:sz w:val="20"/>
          <w:szCs w:val="20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„Zamestnanci však boli spokojní, nakoľko predaju sa darilo a ľudia celkom dobre zarábali. V čase privatizácie pracovníci topoľčianskeho pivovaru mali najnižšiu mzdu v celom sektore. Po niekoľkých rokoch sa dostali v tomto porovnávaní na prvé miesto,“ priblížil Nemec.</w:t>
      </w:r>
    </w:p>
    <w:p w:rsidR="009A2698" w:rsidRPr="009A2698" w:rsidRDefault="009A2698" w:rsidP="0057152F">
      <w:pPr>
        <w:jc w:val="both"/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2698"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alkalmazottak elégedettek voltak, mert az értékesítés pörgött és az emberek jó pénzt kerestek. A privatizáció idejében a nagytapolcsányi sörgyár alkalmazottai keresték a legkevesebbet az egész szektorban. Néhány év múlva ebben a kontextusban az első helyig jutottak“ – </w:t>
      </w:r>
      <w:r w:rsidR="00FD5282"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tette világossá</w:t>
      </w:r>
      <w:r>
        <w:rPr>
          <w:rFonts w:ascii="Century Schoolbook" w:hAnsi="Century Schoolbook"/>
          <w:i/>
          <w:color w:val="4F81BD" w:themeColor="accent1"/>
          <w:lang w:val="sk-S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Nemec.</w:t>
      </w:r>
    </w:p>
    <w:p w:rsidR="00287B30" w:rsidRDefault="00287B30" w:rsidP="007B02ED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Fordító/Prekladate</w:t>
      </w:r>
      <w:r w:rsidRPr="00287B30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: Unger Tamás I.</w:t>
      </w:r>
    </w:p>
    <w:p w:rsidR="00287B30" w:rsidRDefault="00287B30" w:rsidP="007B02ED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Nyelvi lektorok/Jazykové lektorky: Alžbeta Barciová </w:t>
      </w:r>
      <w:r w:rsidR="00166D50">
        <w:rPr>
          <w:rFonts w:ascii="Century Schoolbook" w:hAnsi="Century Schoolbook"/>
          <w:sz w:val="20"/>
          <w:szCs w:val="20"/>
          <w:lang w:val="sk-SK"/>
        </w:rPr>
        <w:t>(</w:t>
      </w:r>
      <w:r w:rsidR="00166D50" w:rsidRPr="00166D50">
        <w:rPr>
          <w:rFonts w:ascii="Century Schoolbook" w:hAnsi="Century Schoolbook"/>
          <w:i/>
          <w:sz w:val="20"/>
          <w:szCs w:val="20"/>
          <w:lang w:val="sk-SK"/>
        </w:rPr>
        <w:t>Barci Erzsébet</w:t>
      </w:r>
      <w:r w:rsidR="00166D50">
        <w:rPr>
          <w:rFonts w:ascii="Century Schoolbook" w:hAnsi="Century Schoolbook"/>
          <w:sz w:val="20"/>
          <w:szCs w:val="20"/>
          <w:lang w:val="sk-SK"/>
        </w:rPr>
        <w:t xml:space="preserve">) </w:t>
      </w:r>
      <w:r>
        <w:rPr>
          <w:rFonts w:ascii="Century Schoolbook" w:hAnsi="Century Schoolbook"/>
          <w:sz w:val="20"/>
          <w:szCs w:val="20"/>
          <w:lang w:val="sk-SK"/>
        </w:rPr>
        <w:t>a Miriam Oršošová</w:t>
      </w:r>
    </w:p>
    <w:p w:rsidR="00287B30" w:rsidRDefault="004D4A8B" w:rsidP="007B02ED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Zdrojom prvých </w:t>
      </w:r>
      <w:r w:rsidR="0010436C">
        <w:rPr>
          <w:rFonts w:ascii="Century Schoolbook" w:hAnsi="Century Schoolbook"/>
          <w:sz w:val="20"/>
          <w:szCs w:val="20"/>
          <w:lang w:val="sk-SK"/>
        </w:rPr>
        <w:t>siedmich</w:t>
      </w:r>
      <w:r>
        <w:rPr>
          <w:rFonts w:ascii="Century Schoolbook" w:hAnsi="Century Schoolbook"/>
          <w:sz w:val="20"/>
          <w:szCs w:val="20"/>
          <w:lang w:val="sk-SK"/>
        </w:rPr>
        <w:t xml:space="preserve"> fotiek </w:t>
      </w:r>
      <w:r w:rsidR="0010436C">
        <w:rPr>
          <w:rFonts w:ascii="Century Schoolbook" w:hAnsi="Century Schoolbook"/>
          <w:sz w:val="20"/>
          <w:szCs w:val="20"/>
          <w:lang w:val="sk-SK"/>
        </w:rPr>
        <w:t xml:space="preserve">a grafikónu </w:t>
      </w:r>
      <w:r>
        <w:rPr>
          <w:rFonts w:ascii="Century Schoolbook" w:hAnsi="Century Schoolbook"/>
          <w:sz w:val="20"/>
          <w:szCs w:val="20"/>
          <w:lang w:val="sk-SK"/>
        </w:rPr>
        <w:t xml:space="preserve">je pôvodný článok. Ďalšie snímky: </w:t>
      </w:r>
      <w:hyperlink r:id="rId21" w:history="1">
        <w:r w:rsidRPr="004D4A8B">
          <w:rPr>
            <w:rStyle w:val="Hiperhivatkozs"/>
            <w:rFonts w:ascii="Century Schoolbook" w:hAnsi="Century Schoolbook"/>
            <w:sz w:val="20"/>
            <w:szCs w:val="20"/>
            <w:lang w:val="sk-SK"/>
          </w:rPr>
          <w:t>1.</w:t>
        </w:r>
      </w:hyperlink>
      <w:r>
        <w:rPr>
          <w:rFonts w:ascii="Century Schoolbook" w:hAnsi="Century Schoolbook"/>
          <w:sz w:val="20"/>
          <w:szCs w:val="20"/>
          <w:lang w:val="sk-SK"/>
        </w:rPr>
        <w:t xml:space="preserve">, </w:t>
      </w:r>
      <w:hyperlink r:id="rId22" w:history="1">
        <w:r w:rsidR="004258C2" w:rsidRPr="004258C2">
          <w:rPr>
            <w:rStyle w:val="Hiperhivatkozs"/>
            <w:rFonts w:ascii="Century Schoolbook" w:hAnsi="Century Schoolbook"/>
            <w:sz w:val="20"/>
            <w:szCs w:val="20"/>
            <w:lang w:val="sk-SK"/>
          </w:rPr>
          <w:t>2.</w:t>
        </w:r>
      </w:hyperlink>
      <w:r w:rsidR="004258C2">
        <w:rPr>
          <w:rFonts w:ascii="Century Schoolbook" w:hAnsi="Century Schoolbook"/>
          <w:sz w:val="20"/>
          <w:szCs w:val="20"/>
          <w:lang w:val="sk-SK"/>
        </w:rPr>
        <w:t xml:space="preserve">, </w:t>
      </w:r>
      <w:hyperlink r:id="rId23" w:history="1">
        <w:r w:rsidR="00B51583" w:rsidRPr="00B51583">
          <w:rPr>
            <w:rStyle w:val="Hiperhivatkozs"/>
            <w:rFonts w:ascii="Century Schoolbook" w:hAnsi="Century Schoolbook"/>
            <w:sz w:val="20"/>
            <w:szCs w:val="20"/>
            <w:lang w:val="sk-SK"/>
          </w:rPr>
          <w:t>3.</w:t>
        </w:r>
      </w:hyperlink>
      <w:r w:rsidR="00B51583">
        <w:rPr>
          <w:rFonts w:ascii="Century Schoolbook" w:hAnsi="Century Schoolbook"/>
          <w:sz w:val="20"/>
          <w:szCs w:val="20"/>
          <w:lang w:val="sk-SK"/>
        </w:rPr>
        <w:t>,</w:t>
      </w:r>
      <w:r w:rsidR="0057152F">
        <w:rPr>
          <w:rFonts w:ascii="Century Schoolbook" w:hAnsi="Century Schoolbook"/>
          <w:sz w:val="20"/>
          <w:szCs w:val="20"/>
          <w:lang w:val="sk-SK"/>
        </w:rPr>
        <w:t xml:space="preserve"> </w:t>
      </w:r>
      <w:hyperlink r:id="rId24" w:history="1">
        <w:r w:rsidR="0057152F" w:rsidRPr="0057152F">
          <w:rPr>
            <w:rStyle w:val="Hiperhivatkozs"/>
            <w:rFonts w:ascii="Century Schoolbook" w:hAnsi="Century Schoolbook"/>
            <w:sz w:val="20"/>
            <w:szCs w:val="20"/>
            <w:lang w:val="sk-SK"/>
          </w:rPr>
          <w:t>4.</w:t>
        </w:r>
      </w:hyperlink>
    </w:p>
    <w:p w:rsidR="000F302C" w:rsidRPr="000F302C" w:rsidRDefault="0010436C" w:rsidP="0057152F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>
        <w:rPr>
          <w:rFonts w:ascii="Century Schoolbook" w:hAnsi="Century Schoolbook"/>
          <w:i/>
          <w:sz w:val="20"/>
          <w:szCs w:val="20"/>
          <w:lang w:val="sk-SK"/>
        </w:rPr>
        <w:t xml:space="preserve">Az első hét fotó és a grafikon forrása az eredeti cikk. További felvételek: </w:t>
      </w:r>
      <w:hyperlink r:id="rId25" w:history="1">
        <w:r w:rsidR="0057152F" w:rsidRPr="004D4A8B">
          <w:rPr>
            <w:rStyle w:val="Hiperhivatkozs"/>
            <w:rFonts w:ascii="Century Schoolbook" w:hAnsi="Century Schoolbook"/>
            <w:sz w:val="20"/>
            <w:szCs w:val="20"/>
            <w:lang w:val="sk-SK"/>
          </w:rPr>
          <w:t>1.</w:t>
        </w:r>
      </w:hyperlink>
      <w:r w:rsidR="0057152F">
        <w:rPr>
          <w:rFonts w:ascii="Century Schoolbook" w:hAnsi="Century Schoolbook"/>
          <w:sz w:val="20"/>
          <w:szCs w:val="20"/>
          <w:lang w:val="sk-SK"/>
        </w:rPr>
        <w:t xml:space="preserve">, </w:t>
      </w:r>
      <w:hyperlink r:id="rId26" w:history="1">
        <w:r w:rsidR="0057152F" w:rsidRPr="004258C2">
          <w:rPr>
            <w:rStyle w:val="Hiperhivatkozs"/>
            <w:rFonts w:ascii="Century Schoolbook" w:hAnsi="Century Schoolbook"/>
            <w:sz w:val="20"/>
            <w:szCs w:val="20"/>
            <w:lang w:val="sk-SK"/>
          </w:rPr>
          <w:t>2.</w:t>
        </w:r>
      </w:hyperlink>
      <w:r w:rsidR="0057152F">
        <w:rPr>
          <w:rFonts w:ascii="Century Schoolbook" w:hAnsi="Century Schoolbook"/>
          <w:sz w:val="20"/>
          <w:szCs w:val="20"/>
          <w:lang w:val="sk-SK"/>
        </w:rPr>
        <w:t xml:space="preserve">, </w:t>
      </w:r>
      <w:hyperlink r:id="rId27" w:history="1">
        <w:r w:rsidR="0057152F" w:rsidRPr="00B51583">
          <w:rPr>
            <w:rStyle w:val="Hiperhivatkozs"/>
            <w:rFonts w:ascii="Century Schoolbook" w:hAnsi="Century Schoolbook"/>
            <w:sz w:val="20"/>
            <w:szCs w:val="20"/>
            <w:lang w:val="sk-SK"/>
          </w:rPr>
          <w:t>3.</w:t>
        </w:r>
      </w:hyperlink>
      <w:r w:rsidR="0057152F">
        <w:rPr>
          <w:rFonts w:ascii="Century Schoolbook" w:hAnsi="Century Schoolbook"/>
          <w:sz w:val="20"/>
          <w:szCs w:val="20"/>
          <w:lang w:val="sk-SK"/>
        </w:rPr>
        <w:t xml:space="preserve">, </w:t>
      </w:r>
      <w:hyperlink r:id="rId28" w:history="1">
        <w:r w:rsidR="0057152F" w:rsidRPr="0057152F">
          <w:rPr>
            <w:rStyle w:val="Hiperhivatkozs"/>
            <w:rFonts w:ascii="Century Schoolbook" w:hAnsi="Century Schoolbook"/>
            <w:sz w:val="20"/>
            <w:szCs w:val="20"/>
            <w:lang w:val="sk-SK"/>
          </w:rPr>
          <w:t>4.</w:t>
        </w:r>
      </w:hyperlink>
    </w:p>
    <w:p w:rsidR="00287B30" w:rsidRPr="00287B30" w:rsidRDefault="00287B30" w:rsidP="007B02ED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Bp., 2018. augusztus 6.</w:t>
      </w:r>
    </w:p>
    <w:p w:rsidR="00287B30" w:rsidRPr="00287B30" w:rsidRDefault="00287B30" w:rsidP="007B02ED">
      <w:pPr>
        <w:jc w:val="both"/>
        <w:rPr>
          <w:rFonts w:ascii="Century Schoolbook" w:hAnsi="Century Schoolbook"/>
          <w:lang w:val="sk-SK"/>
        </w:rPr>
      </w:pPr>
    </w:p>
    <w:sectPr w:rsidR="00287B30" w:rsidRPr="00287B30">
      <w:headerReference w:type="default" r:id="rId29"/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609" w:rsidRDefault="00DB4609" w:rsidP="009612C9">
      <w:pPr>
        <w:spacing w:after="0" w:line="240" w:lineRule="auto"/>
      </w:pPr>
      <w:r>
        <w:separator/>
      </w:r>
    </w:p>
  </w:endnote>
  <w:endnote w:type="continuationSeparator" w:id="0">
    <w:p w:rsidR="00DB4609" w:rsidRDefault="00DB4609" w:rsidP="0096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432550"/>
      <w:docPartObj>
        <w:docPartGallery w:val="Page Numbers (Bottom of Page)"/>
        <w:docPartUnique/>
      </w:docPartObj>
    </w:sdtPr>
    <w:sdtEndPr>
      <w:rPr>
        <w:rFonts w:ascii="Century Schoolbook" w:hAnsi="Century Schoolbook"/>
      </w:rPr>
    </w:sdtEndPr>
    <w:sdtContent>
      <w:p w:rsidR="007B0317" w:rsidRPr="00B76477" w:rsidRDefault="007B0317">
        <w:pPr>
          <w:pStyle w:val="llb"/>
          <w:jc w:val="right"/>
          <w:rPr>
            <w:rFonts w:ascii="Century Schoolbook" w:hAnsi="Century Schoolbook"/>
          </w:rPr>
        </w:pPr>
        <w:r w:rsidRPr="00B76477">
          <w:rPr>
            <w:rFonts w:ascii="Century Schoolbook" w:hAnsi="Century Schoolbook"/>
          </w:rPr>
          <w:fldChar w:fldCharType="begin"/>
        </w:r>
        <w:r w:rsidRPr="00B76477">
          <w:rPr>
            <w:rFonts w:ascii="Century Schoolbook" w:hAnsi="Century Schoolbook"/>
          </w:rPr>
          <w:instrText>PAGE   \* MERGEFORMAT</w:instrText>
        </w:r>
        <w:r w:rsidRPr="00B76477">
          <w:rPr>
            <w:rFonts w:ascii="Century Schoolbook" w:hAnsi="Century Schoolbook"/>
          </w:rPr>
          <w:fldChar w:fldCharType="separate"/>
        </w:r>
        <w:r w:rsidR="00754134">
          <w:rPr>
            <w:rFonts w:ascii="Century Schoolbook" w:hAnsi="Century Schoolbook"/>
            <w:noProof/>
          </w:rPr>
          <w:t>14</w:t>
        </w:r>
        <w:r w:rsidRPr="00B76477">
          <w:rPr>
            <w:rFonts w:ascii="Century Schoolbook" w:hAnsi="Century Schoolbook"/>
          </w:rPr>
          <w:fldChar w:fldCharType="end"/>
        </w:r>
      </w:p>
    </w:sdtContent>
  </w:sdt>
  <w:p w:rsidR="007B0317" w:rsidRPr="009612C9" w:rsidRDefault="007B0317" w:rsidP="009612C9">
    <w:pPr>
      <w:pStyle w:val="llb"/>
      <w:jc w:val="right"/>
      <w:rPr>
        <w:rFonts w:ascii="Century Schoolbook" w:hAnsi="Century School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609" w:rsidRDefault="00DB4609" w:rsidP="009612C9">
      <w:pPr>
        <w:spacing w:after="0" w:line="240" w:lineRule="auto"/>
      </w:pPr>
      <w:r>
        <w:separator/>
      </w:r>
    </w:p>
  </w:footnote>
  <w:footnote w:type="continuationSeparator" w:id="0">
    <w:p w:rsidR="00DB4609" w:rsidRDefault="00DB4609" w:rsidP="0096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17" w:rsidRPr="009612C9" w:rsidRDefault="007B0317" w:rsidP="009612C9">
    <w:pPr>
      <w:pStyle w:val="lfej"/>
      <w:jc w:val="right"/>
      <w:rPr>
        <w:rFonts w:ascii="Century Schoolbook" w:hAnsi="Century Schoolbook"/>
        <w:i/>
        <w:sz w:val="18"/>
        <w:szCs w:val="18"/>
        <w:lang w:val="sk-SK"/>
      </w:rPr>
    </w:pPr>
    <w:r w:rsidRPr="009612C9">
      <w:rPr>
        <w:rFonts w:ascii="Century Schoolbook" w:hAnsi="Century Schoolbook"/>
        <w:i/>
        <w:sz w:val="18"/>
        <w:szCs w:val="18"/>
        <w:lang w:val="sk-SK"/>
      </w:rPr>
      <w:t>Pôvodným textom tohto prekladu je z článku stránky „aktuality.sk”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C9"/>
    <w:rsid w:val="00004040"/>
    <w:rsid w:val="0004699A"/>
    <w:rsid w:val="000872BC"/>
    <w:rsid w:val="000A104C"/>
    <w:rsid w:val="000B2A09"/>
    <w:rsid w:val="000C0888"/>
    <w:rsid w:val="000F302C"/>
    <w:rsid w:val="0010436C"/>
    <w:rsid w:val="00144A84"/>
    <w:rsid w:val="00166D50"/>
    <w:rsid w:val="001722C8"/>
    <w:rsid w:val="001B2909"/>
    <w:rsid w:val="00213A8A"/>
    <w:rsid w:val="002156C1"/>
    <w:rsid w:val="00251D8C"/>
    <w:rsid w:val="00274323"/>
    <w:rsid w:val="002745BA"/>
    <w:rsid w:val="00287B30"/>
    <w:rsid w:val="00354999"/>
    <w:rsid w:val="0039590B"/>
    <w:rsid w:val="003A0913"/>
    <w:rsid w:val="003A314A"/>
    <w:rsid w:val="003B322E"/>
    <w:rsid w:val="003D70B2"/>
    <w:rsid w:val="00421D92"/>
    <w:rsid w:val="004258C2"/>
    <w:rsid w:val="00491CD2"/>
    <w:rsid w:val="004A3250"/>
    <w:rsid w:val="004D4A8B"/>
    <w:rsid w:val="00546A1F"/>
    <w:rsid w:val="0057152F"/>
    <w:rsid w:val="00577F8D"/>
    <w:rsid w:val="005F38B8"/>
    <w:rsid w:val="0063509F"/>
    <w:rsid w:val="00663656"/>
    <w:rsid w:val="006D155E"/>
    <w:rsid w:val="00754134"/>
    <w:rsid w:val="007B02ED"/>
    <w:rsid w:val="007B0317"/>
    <w:rsid w:val="007B2F32"/>
    <w:rsid w:val="008029BC"/>
    <w:rsid w:val="0082404D"/>
    <w:rsid w:val="008E2FE8"/>
    <w:rsid w:val="009612C9"/>
    <w:rsid w:val="00982683"/>
    <w:rsid w:val="009A2698"/>
    <w:rsid w:val="009B6810"/>
    <w:rsid w:val="009E1A80"/>
    <w:rsid w:val="00A65030"/>
    <w:rsid w:val="00AC74BC"/>
    <w:rsid w:val="00B51583"/>
    <w:rsid w:val="00B52D86"/>
    <w:rsid w:val="00B73192"/>
    <w:rsid w:val="00B76477"/>
    <w:rsid w:val="00C05F73"/>
    <w:rsid w:val="00C44C62"/>
    <w:rsid w:val="00CF482D"/>
    <w:rsid w:val="00D017F9"/>
    <w:rsid w:val="00D23235"/>
    <w:rsid w:val="00D671A1"/>
    <w:rsid w:val="00DB4609"/>
    <w:rsid w:val="00DC2F15"/>
    <w:rsid w:val="00DE71F2"/>
    <w:rsid w:val="00DF27F6"/>
    <w:rsid w:val="00E3478D"/>
    <w:rsid w:val="00E41280"/>
    <w:rsid w:val="00E87680"/>
    <w:rsid w:val="00E9376A"/>
    <w:rsid w:val="00E97346"/>
    <w:rsid w:val="00EB5E7E"/>
    <w:rsid w:val="00F05445"/>
    <w:rsid w:val="00F13F83"/>
    <w:rsid w:val="00F5171B"/>
    <w:rsid w:val="00F613D0"/>
    <w:rsid w:val="00F94E84"/>
    <w:rsid w:val="00F95363"/>
    <w:rsid w:val="00FC594C"/>
    <w:rsid w:val="00FD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12C9"/>
  </w:style>
  <w:style w:type="paragraph" w:styleId="llb">
    <w:name w:val="footer"/>
    <w:basedOn w:val="Norml"/>
    <w:link w:val="llbChar"/>
    <w:uiPriority w:val="99"/>
    <w:unhideWhenUsed/>
    <w:rsid w:val="0096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12C9"/>
  </w:style>
  <w:style w:type="character" w:styleId="Hiperhivatkozs">
    <w:name w:val="Hyperlink"/>
    <w:basedOn w:val="Bekezdsalapbettpusa"/>
    <w:uiPriority w:val="99"/>
    <w:unhideWhenUsed/>
    <w:rsid w:val="009612C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A2698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6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12C9"/>
  </w:style>
  <w:style w:type="paragraph" w:styleId="llb">
    <w:name w:val="footer"/>
    <w:basedOn w:val="Norml"/>
    <w:link w:val="llbChar"/>
    <w:uiPriority w:val="99"/>
    <w:unhideWhenUsed/>
    <w:rsid w:val="00961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12C9"/>
  </w:style>
  <w:style w:type="character" w:styleId="Hiperhivatkozs">
    <w:name w:val="Hyperlink"/>
    <w:basedOn w:val="Bekezdsalapbettpusa"/>
    <w:uiPriority w:val="99"/>
    <w:unhideWhenUsed/>
    <w:rsid w:val="009612C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A2698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6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tuality.sk/clanok/308441/topvar-legendarna-znacka-piva-ktoru-nepochovala-ani-privatizacia-dnes-uz-len-preziva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yperlink" Target="https://www.cas.sk/clanok/139654/znamy-slovensky-pivovar-konci-topvar-bude-prepusta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ivni.info/news/deni-pivovary/topvar-topolcany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s://pivni.info/news/deni-pivovary/topvar-topolcany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aukro.cz/pivovar-topolcany-693013588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s://topolcany.dnes24.sk/galeria/zabery-na-topolciansky-pivovar-v-rokoch-1964-a-1965-49862/fotografia-5?articleId=210542" TargetMode="External"/><Relationship Id="rId28" Type="http://schemas.openxmlformats.org/officeDocument/2006/relationships/hyperlink" Target="https://aukro.cz/pivovar-topolcany-6930135882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s://www.cas.sk/clanok/139654/znamy-slovensky-pivovar-konci-topvar-bude-prepustat/" TargetMode="External"/><Relationship Id="rId27" Type="http://schemas.openxmlformats.org/officeDocument/2006/relationships/hyperlink" Target="https://topolcany.dnes24.sk/galeria/zabery-na-topolciansky-pivovar-v-rokoch-1964-a-1965-49862/fotografia-5?articleId=21054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EE6A1-9BF6-4274-9E41-2FC6D912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3487</Words>
  <Characters>24067</Characters>
  <Application>Microsoft Office Word</Application>
  <DocSecurity>0</DocSecurity>
  <Lines>200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Windows-felhasználó</cp:lastModifiedBy>
  <cp:revision>2</cp:revision>
  <cp:lastPrinted>2018-08-10T13:46:00Z</cp:lastPrinted>
  <dcterms:created xsi:type="dcterms:W3CDTF">2018-08-10T13:46:00Z</dcterms:created>
  <dcterms:modified xsi:type="dcterms:W3CDTF">2018-08-10T13:46:00Z</dcterms:modified>
</cp:coreProperties>
</file>